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75" w:rsidRPr="0033513C" w:rsidRDefault="003B3A75">
      <w:pPr>
        <w:rPr>
          <w:rFonts w:ascii="Forte" w:hAnsi="Forte"/>
          <w:sz w:val="56"/>
          <w:szCs w:val="56"/>
        </w:rPr>
      </w:pPr>
    </w:p>
    <w:p w:rsidR="003B3A75" w:rsidRDefault="00117E09">
      <w:r w:rsidRPr="001157A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EE5454" wp14:editId="4125F27B">
                <wp:simplePos x="0" y="0"/>
                <wp:positionH relativeFrom="margin">
                  <wp:align>center</wp:align>
                </wp:positionH>
                <wp:positionV relativeFrom="paragraph">
                  <wp:posOffset>1664579</wp:posOffset>
                </wp:positionV>
                <wp:extent cx="5200650" cy="4651131"/>
                <wp:effectExtent l="0" t="0" r="19050" b="16510"/>
                <wp:wrapNone/>
                <wp:docPr id="37" name="Rectangle à coins arrondi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0650" cy="46511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960" w:rsidRDefault="00241960" w:rsidP="00241960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  <w:bookmarkStart w:id="0" w:name="_Toc49166116"/>
                          </w:p>
                          <w:p w:rsidR="00241960" w:rsidRDefault="00241960" w:rsidP="00241960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</w:p>
                          <w:bookmarkEnd w:id="0"/>
                          <w:p w:rsidR="000E571A" w:rsidRDefault="000E571A" w:rsidP="000E571A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  <w:r w:rsidRPr="00B102F0"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  <w:t>PRESENTATION AFREETECH</w:t>
                            </w:r>
                          </w:p>
                          <w:p w:rsidR="000E571A" w:rsidRPr="00B102F0" w:rsidRDefault="0033513C" w:rsidP="000E571A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  <w:t>DEPUIS 2007</w:t>
                            </w:r>
                          </w:p>
                          <w:p w:rsidR="000E571A" w:rsidRDefault="000E571A" w:rsidP="000E571A">
                            <w:pPr>
                              <w:jc w:val="center"/>
                              <w:rPr>
                                <w:rFonts w:ascii="Forte" w:hAnsi="Forte"/>
                                <w:i/>
                                <w:sz w:val="36"/>
                                <w:szCs w:val="36"/>
                              </w:rPr>
                            </w:pPr>
                            <w:r w:rsidRPr="00B102F0">
                              <w:rPr>
                                <w:rFonts w:ascii="Forte" w:hAnsi="Forte"/>
                                <w:i/>
                                <w:sz w:val="36"/>
                                <w:szCs w:val="36"/>
                              </w:rPr>
                              <w:t>Evolution de la structure et de son</w:t>
                            </w:r>
                          </w:p>
                          <w:p w:rsidR="000E571A" w:rsidRPr="00B102F0" w:rsidRDefault="000E571A" w:rsidP="000E571A">
                            <w:pPr>
                              <w:jc w:val="center"/>
                              <w:rPr>
                                <w:rFonts w:ascii="Forte" w:hAnsi="Forte"/>
                                <w:i/>
                                <w:sz w:val="36"/>
                                <w:szCs w:val="36"/>
                              </w:rPr>
                            </w:pPr>
                            <w:r w:rsidRPr="00B102F0">
                              <w:rPr>
                                <w:rFonts w:ascii="Forte" w:hAnsi="Forte"/>
                                <w:i/>
                                <w:sz w:val="36"/>
                                <w:szCs w:val="36"/>
                              </w:rPr>
                              <w:t xml:space="preserve"> Activité, évolution des effectifs, logistique</w:t>
                            </w:r>
                          </w:p>
                          <w:p w:rsidR="000E571A" w:rsidRPr="008C42B5" w:rsidRDefault="000E571A" w:rsidP="000E571A">
                            <w:pPr>
                              <w:spacing w:after="720" w:line="240" w:lineRule="auto"/>
                              <w:jc w:val="center"/>
                              <w:rPr>
                                <w:rFonts w:ascii="&amp;quot" w:eastAsia="Times New Roman" w:hAnsi="&amp;quot" w:cs="Times New Roman"/>
                                <w:color w:val="212529"/>
                              </w:rPr>
                            </w:pPr>
                          </w:p>
                          <w:p w:rsidR="00117E09" w:rsidRPr="00CB7D93" w:rsidRDefault="00117E09" w:rsidP="00117E09"/>
                          <w:p w:rsidR="00117E09" w:rsidRDefault="00117E09" w:rsidP="00117E09"/>
                          <w:p w:rsidR="00117E09" w:rsidRPr="00CB7D93" w:rsidRDefault="00117E09" w:rsidP="00117E09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</w:p>
                          <w:p w:rsidR="00117E09" w:rsidRPr="00B102F0" w:rsidRDefault="00117E09" w:rsidP="00117E09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E5454" id="Rectangle à coins arrondis 37" o:spid="_x0000_s1026" style="position:absolute;margin-left:0;margin-top:131.05pt;width:409.5pt;height:366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" fillcolor="white [3201]" strokecolor="#5b9bd5 [3204]" strokeweight="1pt">
                <v:stroke joinstyle="miter"/>
                <v:path arrowok="t"/>
                <v:textbox>
                  <w:txbxContent>
                    <w:p w:rsidR="00241960" w:rsidRDefault="00241960" w:rsidP="00241960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  <w:bookmarkStart w:id="1" w:name="_Toc49166116"/>
                    </w:p>
                    <w:p w:rsidR="00241960" w:rsidRDefault="00241960" w:rsidP="00241960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</w:p>
                    <w:bookmarkEnd w:id="1"/>
                    <w:p w:rsidR="000E571A" w:rsidRDefault="000E571A" w:rsidP="000E571A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  <w:r w:rsidRPr="00B102F0">
                        <w:rPr>
                          <w:rFonts w:ascii="Forte" w:hAnsi="Forte"/>
                          <w:sz w:val="56"/>
                          <w:szCs w:val="56"/>
                        </w:rPr>
                        <w:t>PRESENTATION AFREETECH</w:t>
                      </w:r>
                    </w:p>
                    <w:p w:rsidR="000E571A" w:rsidRPr="00B102F0" w:rsidRDefault="0033513C" w:rsidP="000E571A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  <w:r>
                        <w:rPr>
                          <w:rFonts w:ascii="Forte" w:hAnsi="Forte"/>
                          <w:sz w:val="56"/>
                          <w:szCs w:val="56"/>
                        </w:rPr>
                        <w:t>DEPUIS 2007</w:t>
                      </w:r>
                    </w:p>
                    <w:p w:rsidR="000E571A" w:rsidRDefault="000E571A" w:rsidP="000E571A">
                      <w:pPr>
                        <w:jc w:val="center"/>
                        <w:rPr>
                          <w:rFonts w:ascii="Forte" w:hAnsi="Forte"/>
                          <w:i/>
                          <w:sz w:val="36"/>
                          <w:szCs w:val="36"/>
                        </w:rPr>
                      </w:pPr>
                      <w:r w:rsidRPr="00B102F0">
                        <w:rPr>
                          <w:rFonts w:ascii="Forte" w:hAnsi="Forte"/>
                          <w:i/>
                          <w:sz w:val="36"/>
                          <w:szCs w:val="36"/>
                        </w:rPr>
                        <w:t>Evolution de la structure et de son</w:t>
                      </w:r>
                    </w:p>
                    <w:p w:rsidR="000E571A" w:rsidRPr="00B102F0" w:rsidRDefault="000E571A" w:rsidP="000E571A">
                      <w:pPr>
                        <w:jc w:val="center"/>
                        <w:rPr>
                          <w:rFonts w:ascii="Forte" w:hAnsi="Forte"/>
                          <w:i/>
                          <w:sz w:val="36"/>
                          <w:szCs w:val="36"/>
                        </w:rPr>
                      </w:pPr>
                      <w:r w:rsidRPr="00B102F0">
                        <w:rPr>
                          <w:rFonts w:ascii="Forte" w:hAnsi="Forte"/>
                          <w:i/>
                          <w:sz w:val="36"/>
                          <w:szCs w:val="36"/>
                        </w:rPr>
                        <w:t xml:space="preserve"> Activité, évolution des effectifs, logistique</w:t>
                      </w:r>
                    </w:p>
                    <w:p w:rsidR="000E571A" w:rsidRPr="008C42B5" w:rsidRDefault="000E571A" w:rsidP="000E571A">
                      <w:pPr>
                        <w:spacing w:after="720" w:line="240" w:lineRule="auto"/>
                        <w:jc w:val="center"/>
                        <w:rPr>
                          <w:rFonts w:ascii="&amp;quot" w:eastAsia="Times New Roman" w:hAnsi="&amp;quot" w:cs="Times New Roman"/>
                          <w:color w:val="212529"/>
                        </w:rPr>
                      </w:pPr>
                    </w:p>
                    <w:p w:rsidR="00117E09" w:rsidRPr="00CB7D93" w:rsidRDefault="00117E09" w:rsidP="00117E09"/>
                    <w:p w:rsidR="00117E09" w:rsidRDefault="00117E09" w:rsidP="00117E09"/>
                    <w:p w:rsidR="00117E09" w:rsidRPr="00CB7D93" w:rsidRDefault="00117E09" w:rsidP="00117E09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</w:p>
                    <w:p w:rsidR="00117E09" w:rsidRPr="00B102F0" w:rsidRDefault="00117E09" w:rsidP="00117E09">
                      <w:pPr>
                        <w:jc w:val="center"/>
                        <w:rPr>
                          <w:rFonts w:ascii="Forte" w:hAnsi="Forte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A75">
        <w:br w:type="page"/>
      </w:r>
    </w:p>
    <w:p w:rsidR="00814CCA" w:rsidRDefault="00117E09">
      <w:r w:rsidRPr="001157A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205BA9" wp14:editId="586922C2">
                <wp:simplePos x="0" y="0"/>
                <wp:positionH relativeFrom="margin">
                  <wp:align>left</wp:align>
                </wp:positionH>
                <wp:positionV relativeFrom="paragraph">
                  <wp:posOffset>3048635</wp:posOffset>
                </wp:positionV>
                <wp:extent cx="6118860" cy="3114675"/>
                <wp:effectExtent l="0" t="0" r="15240" b="28575"/>
                <wp:wrapNone/>
                <wp:docPr id="38" name="Rectangle à coins arrondi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3114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2D6" w:rsidRDefault="002F02D6" w:rsidP="00117E09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</w:p>
                          <w:p w:rsidR="00932EA6" w:rsidRDefault="00932EA6" w:rsidP="002F02D6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</w:p>
                          <w:p w:rsidR="00117E09" w:rsidRPr="00CB7D93" w:rsidRDefault="004F4951" w:rsidP="004F4951">
                            <w:pPr>
                              <w:jc w:val="center"/>
                            </w:pPr>
                            <w:r w:rsidRPr="004F4951"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  <w:t>REFERENCES DU CABINET (TABLEAU 6B)</w:t>
                            </w:r>
                          </w:p>
                          <w:p w:rsidR="00117E09" w:rsidRDefault="00117E09" w:rsidP="00117E09"/>
                          <w:p w:rsidR="00117E09" w:rsidRPr="00CB7D93" w:rsidRDefault="00117E09" w:rsidP="00117E09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</w:p>
                          <w:p w:rsidR="00117E09" w:rsidRPr="00B102F0" w:rsidRDefault="00117E09" w:rsidP="00117E09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05BA9" id="Rectangle à coins arrondis 38" o:spid="_x0000_s1027" style="position:absolute;margin-left:0;margin-top:240.05pt;width:481.8pt;height:245.2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" fillcolor="white [3201]" strokecolor="#5b9bd5 [3204]" strokeweight="1pt">
                <v:stroke joinstyle="miter"/>
                <v:path arrowok="t"/>
                <v:textbox>
                  <w:txbxContent>
                    <w:p w:rsidR="002F02D6" w:rsidRDefault="002F02D6" w:rsidP="00117E09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</w:p>
                    <w:p w:rsidR="00932EA6" w:rsidRDefault="00932EA6" w:rsidP="002F02D6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</w:p>
                    <w:p w:rsidR="00117E09" w:rsidRPr="00CB7D93" w:rsidRDefault="004F4951" w:rsidP="004F4951">
                      <w:pPr>
                        <w:jc w:val="center"/>
                      </w:pPr>
                      <w:r w:rsidRPr="004F4951">
                        <w:rPr>
                          <w:rFonts w:ascii="Forte" w:hAnsi="Forte"/>
                          <w:sz w:val="56"/>
                          <w:szCs w:val="56"/>
                        </w:rPr>
                        <w:t>REFERENCES DU CABINET (TABLEAU 6B)</w:t>
                      </w:r>
                    </w:p>
                    <w:p w:rsidR="00117E09" w:rsidRDefault="00117E09" w:rsidP="00117E09"/>
                    <w:p w:rsidR="00117E09" w:rsidRPr="00CB7D93" w:rsidRDefault="00117E09" w:rsidP="00117E09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</w:p>
                    <w:p w:rsidR="00117E09" w:rsidRPr="00B102F0" w:rsidRDefault="00117E09" w:rsidP="00117E09">
                      <w:pPr>
                        <w:jc w:val="center"/>
                        <w:rPr>
                          <w:rFonts w:ascii="Forte" w:hAnsi="Forte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4CCA">
        <w:br w:type="page"/>
      </w:r>
    </w:p>
    <w:p w:rsidR="00A77574" w:rsidRDefault="00A77574"/>
    <w:p w:rsidR="00A77574" w:rsidRDefault="00A77574"/>
    <w:p w:rsidR="003D429F" w:rsidRDefault="003D429F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0F1B30" wp14:editId="7092D88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0275" cy="3848100"/>
                <wp:effectExtent l="0" t="0" r="28575" b="1905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3848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29F" w:rsidRDefault="003D429F" w:rsidP="003D429F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</w:p>
                          <w:p w:rsidR="003D429F" w:rsidRPr="00B102F0" w:rsidRDefault="003D429F" w:rsidP="003D429F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sz w:val="56"/>
                                <w:szCs w:val="56"/>
                              </w:rPr>
                            </w:pPr>
                            <w:r w:rsidRPr="003D429F"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  <w:t>OBSERVATIONS ET SUGGESTIONS DU CANDIDAT SUR LES TERMES DE REFERENCES ET SUR LES DONNEES, SERVICES ET INSTALLATIONS DEVANT ETRE FOURNIS PAR LE MAITRE D’OUVRAGE (TABLEAU 6C)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F1B30" id="Rectangle à coins arrondis 1" o:spid="_x0000_s1028" style="position:absolute;margin-left:0;margin-top:-.05pt;width:473.25pt;height:30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" fillcolor="white [3201]" strokecolor="#5b9bd5 [3204]" strokeweight="1pt">
                <v:stroke joinstyle="miter"/>
                <v:path arrowok="t"/>
                <v:textbox>
                  <w:txbxContent>
                    <w:p w:rsidR="003D429F" w:rsidRDefault="003D429F" w:rsidP="003D429F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</w:p>
                    <w:p w:rsidR="003D429F" w:rsidRPr="00B102F0" w:rsidRDefault="003D429F" w:rsidP="003D429F">
                      <w:pPr>
                        <w:jc w:val="center"/>
                        <w:rPr>
                          <w:rFonts w:ascii="Forte" w:hAnsi="Forte"/>
                          <w:b/>
                          <w:sz w:val="56"/>
                          <w:szCs w:val="56"/>
                        </w:rPr>
                      </w:pPr>
                      <w:r w:rsidRPr="003D429F">
                        <w:rPr>
                          <w:rFonts w:ascii="Forte" w:hAnsi="Forte"/>
                          <w:sz w:val="56"/>
                          <w:szCs w:val="56"/>
                        </w:rPr>
                        <w:t>OBSERVATIONS ET SUGGESTIONS DU CANDIDAT SUR LES TERMES DE REFERENCES ET SUR LES DONNEES, SERVICES ET INSTALLATIONS DEVANT ETRE FOURNIS PAR LE MAITRE D’OUVRAGE (TABLEAU 6C)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429F" w:rsidRDefault="003D429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0F1B30" wp14:editId="7092D88D">
                <wp:simplePos x="0" y="0"/>
                <wp:positionH relativeFrom="margin">
                  <wp:posOffset>47625</wp:posOffset>
                </wp:positionH>
                <wp:positionV relativeFrom="paragraph">
                  <wp:posOffset>971550</wp:posOffset>
                </wp:positionV>
                <wp:extent cx="6010275" cy="3848100"/>
                <wp:effectExtent l="0" t="0" r="28575" b="1905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3848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29F" w:rsidRDefault="003D429F" w:rsidP="003D429F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</w:p>
                          <w:p w:rsidR="003D429F" w:rsidRPr="003D429F" w:rsidRDefault="003D429F" w:rsidP="003D429F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  <w:hyperlink w:anchor="_Toc65850576" w:history="1">
                              <w:r w:rsidRPr="003D429F">
                                <w:rPr>
                                  <w:rFonts w:ascii="Forte" w:hAnsi="Forte"/>
                                  <w:sz w:val="56"/>
                                  <w:szCs w:val="56"/>
                                </w:rPr>
                                <w:tab/>
                              </w:r>
                              <w:r w:rsidRPr="003D429F">
                                <w:rPr>
                                  <w:rFonts w:ascii="Forte" w:hAnsi="Forte"/>
                                  <w:sz w:val="56"/>
                                  <w:szCs w:val="56"/>
                                </w:rPr>
                                <w:t>DESCRIPTIF DE LA METHODOLOGIE ET DU PLAN DE TRAVAIL PROPOSE</w:t>
                              </w:r>
                              <w:r w:rsidRPr="003D429F">
                                <w:rPr>
                                  <w:rFonts w:ascii="Forte" w:hAnsi="Forte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Forte" w:hAnsi="Forte"/>
                                  <w:sz w:val="56"/>
                                  <w:szCs w:val="56"/>
                                </w:rPr>
                                <w:t xml:space="preserve">                   </w:t>
                              </w:r>
                              <w:bookmarkStart w:id="2" w:name="_GoBack"/>
                              <w:bookmarkEnd w:id="2"/>
                              <w:r w:rsidRPr="003D429F">
                                <w:rPr>
                                  <w:rFonts w:ascii="Forte" w:hAnsi="Forte"/>
                                  <w:sz w:val="56"/>
                                  <w:szCs w:val="56"/>
                                </w:rPr>
                                <w:t>(TABLEAU 6 D)</w:t>
                              </w:r>
                              <w:r w:rsidRPr="003D429F">
                                <w:rPr>
                                  <w:rFonts w:ascii="Forte" w:hAnsi="Forte"/>
                                  <w:webHidden/>
                                  <w:sz w:val="56"/>
                                  <w:szCs w:val="56"/>
                                </w:rPr>
                                <w:tab/>
                              </w:r>
                            </w:hyperlink>
                          </w:p>
                          <w:p w:rsidR="003D429F" w:rsidRPr="00B102F0" w:rsidRDefault="003D429F" w:rsidP="003D429F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F1B30" id="Rectangle à coins arrondis 4" o:spid="_x0000_s1029" style="position:absolute;margin-left:3.75pt;margin-top:76.5pt;width:473.25pt;height:30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" fillcolor="white [3201]" strokecolor="#5b9bd5 [3204]" strokeweight="1pt">
                <v:stroke joinstyle="miter"/>
                <v:path arrowok="t"/>
                <v:textbox>
                  <w:txbxContent>
                    <w:p w:rsidR="003D429F" w:rsidRDefault="003D429F" w:rsidP="003D429F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</w:p>
                    <w:p w:rsidR="003D429F" w:rsidRPr="003D429F" w:rsidRDefault="003D429F" w:rsidP="003D429F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  <w:hyperlink w:anchor="_Toc65850576" w:history="1">
                        <w:r w:rsidRPr="003D429F">
                          <w:rPr>
                            <w:rFonts w:ascii="Forte" w:hAnsi="Forte"/>
                            <w:sz w:val="56"/>
                            <w:szCs w:val="56"/>
                          </w:rPr>
                          <w:tab/>
                        </w:r>
                        <w:r w:rsidRPr="003D429F">
                          <w:rPr>
                            <w:rFonts w:ascii="Forte" w:hAnsi="Forte"/>
                            <w:sz w:val="56"/>
                            <w:szCs w:val="56"/>
                          </w:rPr>
                          <w:t>DESCRIPTIF DE LA METHODOLOGIE ET DU PLAN DE TRAVAIL PROPOSE</w:t>
                        </w:r>
                        <w:r w:rsidRPr="003D429F">
                          <w:rPr>
                            <w:rFonts w:ascii="Forte" w:hAnsi="Forte"/>
                            <w:sz w:val="56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ascii="Forte" w:hAnsi="Forte"/>
                            <w:sz w:val="56"/>
                            <w:szCs w:val="56"/>
                          </w:rPr>
                          <w:t xml:space="preserve">                   </w:t>
                        </w:r>
                        <w:bookmarkStart w:id="3" w:name="_GoBack"/>
                        <w:bookmarkEnd w:id="3"/>
                        <w:r w:rsidRPr="003D429F">
                          <w:rPr>
                            <w:rFonts w:ascii="Forte" w:hAnsi="Forte"/>
                            <w:sz w:val="56"/>
                            <w:szCs w:val="56"/>
                          </w:rPr>
                          <w:t>(TABLEAU 6 D)</w:t>
                        </w:r>
                        <w:r w:rsidRPr="003D429F">
                          <w:rPr>
                            <w:rFonts w:ascii="Forte" w:hAnsi="Forte"/>
                            <w:webHidden/>
                            <w:sz w:val="56"/>
                            <w:szCs w:val="56"/>
                          </w:rPr>
                          <w:tab/>
                        </w:r>
                      </w:hyperlink>
                    </w:p>
                    <w:p w:rsidR="003D429F" w:rsidRPr="00B102F0" w:rsidRDefault="003D429F" w:rsidP="003D429F">
                      <w:pPr>
                        <w:jc w:val="center"/>
                        <w:rPr>
                          <w:rFonts w:ascii="Forte" w:hAnsi="Forte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br w:type="page"/>
      </w:r>
    </w:p>
    <w:p w:rsidR="00A81C7F" w:rsidRDefault="008824C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38E694" wp14:editId="28F27CF4">
                <wp:simplePos x="0" y="0"/>
                <wp:positionH relativeFrom="margin">
                  <wp:posOffset>-42545</wp:posOffset>
                </wp:positionH>
                <wp:positionV relativeFrom="paragraph">
                  <wp:posOffset>1858010</wp:posOffset>
                </wp:positionV>
                <wp:extent cx="6010275" cy="3848100"/>
                <wp:effectExtent l="0" t="0" r="28575" b="1905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3848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4CF" w:rsidRDefault="008824CF" w:rsidP="008824CF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</w:p>
                          <w:p w:rsidR="008824CF" w:rsidRPr="00B102F0" w:rsidRDefault="003D429F" w:rsidP="008824CF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sz w:val="56"/>
                                <w:szCs w:val="56"/>
                              </w:rPr>
                            </w:pPr>
                            <w:r w:rsidRPr="003D429F"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  <w:t>OBSERVATIONS ET SUGGESTIONS DU CANDIDAT SUR LES TERMES DE REFERENCES ET SUR LES DONNEES, SERVICES ET INSTALLATIONS DEVANT ETRE FOURNIS PAR LE MAITRE D’OUVRAGE (TABLEAU 6C)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8E694" id="Rectangle à coins arrondis 2" o:spid="_x0000_s1030" style="position:absolute;margin-left:-3.35pt;margin-top:146.3pt;width:473.25pt;height:30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" fillcolor="white [3201]" strokecolor="#5b9bd5 [3204]" strokeweight="1pt">
                <v:stroke joinstyle="miter"/>
                <v:path arrowok="t"/>
                <v:textbox>
                  <w:txbxContent>
                    <w:p w:rsidR="008824CF" w:rsidRDefault="008824CF" w:rsidP="008824CF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</w:p>
                    <w:p w:rsidR="008824CF" w:rsidRPr="00B102F0" w:rsidRDefault="003D429F" w:rsidP="008824CF">
                      <w:pPr>
                        <w:jc w:val="center"/>
                        <w:rPr>
                          <w:rFonts w:ascii="Forte" w:hAnsi="Forte"/>
                          <w:b/>
                          <w:sz w:val="56"/>
                          <w:szCs w:val="56"/>
                        </w:rPr>
                      </w:pPr>
                      <w:r w:rsidRPr="003D429F">
                        <w:rPr>
                          <w:rFonts w:ascii="Forte" w:hAnsi="Forte"/>
                          <w:sz w:val="56"/>
                          <w:szCs w:val="56"/>
                        </w:rPr>
                        <w:t>OBSERVATIONS ET SUGGESTIONS DU CANDIDAT SUR LES TERMES DE REFERENCES ET SUR LES DONNEES, SERVICES ET INSTALLATIONS DEVANT ETRE FOURNIS PAR LE MAITRE D’OUVRAGE (TABLEAU 6C)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81C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52" w:rsidRDefault="00862552" w:rsidP="00107DBC">
      <w:pPr>
        <w:spacing w:after="0" w:line="240" w:lineRule="auto"/>
      </w:pPr>
      <w:r>
        <w:separator/>
      </w:r>
    </w:p>
  </w:endnote>
  <w:endnote w:type="continuationSeparator" w:id="0">
    <w:p w:rsidR="00862552" w:rsidRDefault="00862552" w:rsidP="0010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BC" w:rsidRPr="008B683A" w:rsidRDefault="00107DBC" w:rsidP="00107DBC">
    <w:pPr>
      <w:pStyle w:val="Pieddepage"/>
      <w:jc w:val="both"/>
      <w:rPr>
        <w:rFonts w:ascii="Times New Roman" w:hAnsi="Times New Roman" w:cs="Times New Roman"/>
      </w:rPr>
    </w:pPr>
    <w:r w:rsidRPr="008B683A">
      <w:rPr>
        <w:rFonts w:ascii="Times New Roman" w:hAnsi="Times New Roman" w:cs="Times New Roman"/>
        <w:b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676C37" wp14:editId="2FAF4582">
              <wp:simplePos x="0" y="0"/>
              <wp:positionH relativeFrom="page">
                <wp:align>left</wp:align>
              </wp:positionH>
              <wp:positionV relativeFrom="paragraph">
                <wp:posOffset>29020</wp:posOffset>
              </wp:positionV>
              <wp:extent cx="7657200" cy="0"/>
              <wp:effectExtent l="0" t="0" r="20320" b="19050"/>
              <wp:wrapThrough wrapText="bothSides">
                <wp:wrapPolygon edited="0">
                  <wp:start x="0" y="-1"/>
                  <wp:lineTo x="0" y="-1"/>
                  <wp:lineTo x="21604" y="-1"/>
                  <wp:lineTo x="21604" y="-1"/>
                  <wp:lineTo x="0" y="-1"/>
                </wp:wrapPolygon>
              </wp:wrapThrough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7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F296E8" id="Connecteur droit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2.3pt" to="602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" strokecolor="#5b9bd5 [3204]" strokeweight=".5pt">
              <v:stroke joinstyle="miter"/>
              <w10:wrap type="through" anchorx="page"/>
            </v:line>
          </w:pict>
        </mc:Fallback>
      </mc:AlternateContent>
    </w:r>
    <w:r w:rsidR="008B683A">
      <w:rPr>
        <w:rFonts w:ascii="Times New Roman" w:hAnsi="Times New Roman" w:cs="Times New Roman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52" w:rsidRDefault="00862552" w:rsidP="00107DBC">
      <w:pPr>
        <w:spacing w:after="0" w:line="240" w:lineRule="auto"/>
      </w:pPr>
      <w:r>
        <w:separator/>
      </w:r>
    </w:p>
  </w:footnote>
  <w:footnote w:type="continuationSeparator" w:id="0">
    <w:p w:rsidR="00862552" w:rsidRDefault="00862552" w:rsidP="0010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BC" w:rsidRPr="001A7842" w:rsidRDefault="00107DBC" w:rsidP="00107DBC">
    <w:pPr>
      <w:tabs>
        <w:tab w:val="left" w:pos="1739"/>
        <w:tab w:val="left" w:pos="3435"/>
      </w:tabs>
      <w:spacing w:line="240" w:lineRule="auto"/>
      <w:rPr>
        <w:sz w:val="20"/>
      </w:rPr>
    </w:pPr>
    <w:r w:rsidRPr="0083398D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90F8980" wp14:editId="441AD941">
              <wp:simplePos x="0" y="0"/>
              <wp:positionH relativeFrom="margin">
                <wp:posOffset>1609725</wp:posOffset>
              </wp:positionH>
              <wp:positionV relativeFrom="paragraph">
                <wp:posOffset>156210</wp:posOffset>
              </wp:positionV>
              <wp:extent cx="4632325" cy="32575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325" cy="325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7DBC" w:rsidRPr="0083398D" w:rsidRDefault="00107DBC" w:rsidP="00107DBC">
                          <w:pPr>
                            <w:rPr>
                              <w:i/>
                              <w:color w:val="8496B0" w:themeColor="text2" w:themeTint="99"/>
                              <w:sz w:val="20"/>
                            </w:rPr>
                          </w:pPr>
                          <w:r w:rsidRPr="0083398D">
                            <w:rPr>
                              <w:i/>
                              <w:color w:val="8496B0" w:themeColor="text2" w:themeTint="99"/>
                              <w:sz w:val="20"/>
                            </w:rPr>
                            <w:t>Tél : 00 (237) 2</w:t>
                          </w:r>
                          <w:r>
                            <w:rPr>
                              <w:i/>
                              <w:color w:val="8496B0" w:themeColor="text2" w:themeTint="99"/>
                              <w:sz w:val="20"/>
                            </w:rPr>
                            <w:t>4</w:t>
                          </w:r>
                          <w:r w:rsidRPr="0083398D">
                            <w:rPr>
                              <w:i/>
                              <w:color w:val="8496B0" w:themeColor="text2" w:themeTint="99"/>
                              <w:sz w:val="20"/>
                            </w:rPr>
                            <w:t>2 68 56 77</w:t>
                          </w:r>
                          <w:r>
                            <w:rPr>
                              <w:i/>
                              <w:color w:val="8496B0" w:themeColor="text2" w:themeTint="99"/>
                              <w:sz w:val="20"/>
                            </w:rPr>
                            <w:t xml:space="preserve">   -  </w:t>
                          </w:r>
                          <w:r w:rsidRPr="0083398D">
                            <w:rPr>
                              <w:i/>
                              <w:color w:val="8496B0" w:themeColor="text2" w:themeTint="99"/>
                              <w:sz w:val="20"/>
                            </w:rPr>
                            <w:t xml:space="preserve">E-mail : </w:t>
                          </w:r>
                          <w:r>
                            <w:rPr>
                              <w:i/>
                              <w:color w:val="8496B0" w:themeColor="text2" w:themeTint="99"/>
                              <w:sz w:val="20"/>
                            </w:rPr>
                            <w:t xml:space="preserve">infos@afreetech.com  -  </w:t>
                          </w:r>
                          <w:hyperlink r:id="rId1" w:history="1">
                            <w:r w:rsidRPr="0083398D">
                              <w:rPr>
                                <w:rStyle w:val="Lienhypertexte"/>
                                <w:i/>
                                <w:color w:val="8496B0" w:themeColor="text2" w:themeTint="99"/>
                                <w:sz w:val="20"/>
                              </w:rPr>
                              <w:t>www.afreetech.com</w:t>
                            </w:r>
                          </w:hyperlink>
                        </w:p>
                        <w:p w:rsidR="00107DBC" w:rsidRDefault="00107DBC" w:rsidP="00107DB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F898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1" type="#_x0000_t202" style="position:absolute;margin-left:126.75pt;margin-top:12.3pt;width:364.75pt;height:2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" filled="f" stroked="f">
              <v:textbox>
                <w:txbxContent>
                  <w:p w:rsidR="00107DBC" w:rsidRPr="0083398D" w:rsidRDefault="00107DBC" w:rsidP="00107DBC">
                    <w:pPr>
                      <w:rPr>
                        <w:i/>
                        <w:color w:val="8496B0" w:themeColor="text2" w:themeTint="99"/>
                        <w:sz w:val="20"/>
                      </w:rPr>
                    </w:pPr>
                    <w:r w:rsidRPr="0083398D">
                      <w:rPr>
                        <w:i/>
                        <w:color w:val="8496B0" w:themeColor="text2" w:themeTint="99"/>
                        <w:sz w:val="20"/>
                      </w:rPr>
                      <w:t>Tél : 00 (237) 2</w:t>
                    </w:r>
                    <w:r>
                      <w:rPr>
                        <w:i/>
                        <w:color w:val="8496B0" w:themeColor="text2" w:themeTint="99"/>
                        <w:sz w:val="20"/>
                      </w:rPr>
                      <w:t>4</w:t>
                    </w:r>
                    <w:r w:rsidRPr="0083398D">
                      <w:rPr>
                        <w:i/>
                        <w:color w:val="8496B0" w:themeColor="text2" w:themeTint="99"/>
                        <w:sz w:val="20"/>
                      </w:rPr>
                      <w:t>2 68 56 77</w:t>
                    </w:r>
                    <w:r>
                      <w:rPr>
                        <w:i/>
                        <w:color w:val="8496B0" w:themeColor="text2" w:themeTint="99"/>
                        <w:sz w:val="20"/>
                      </w:rPr>
                      <w:t xml:space="preserve">   -  </w:t>
                    </w:r>
                    <w:r w:rsidRPr="0083398D">
                      <w:rPr>
                        <w:i/>
                        <w:color w:val="8496B0" w:themeColor="text2" w:themeTint="99"/>
                        <w:sz w:val="20"/>
                      </w:rPr>
                      <w:t xml:space="preserve">E-mail : </w:t>
                    </w:r>
                    <w:r>
                      <w:rPr>
                        <w:i/>
                        <w:color w:val="8496B0" w:themeColor="text2" w:themeTint="99"/>
                        <w:sz w:val="20"/>
                      </w:rPr>
                      <w:t xml:space="preserve">infos@afreetech.com  -  </w:t>
                    </w:r>
                    <w:hyperlink r:id="rId2" w:history="1">
                      <w:r w:rsidRPr="0083398D">
                        <w:rPr>
                          <w:rStyle w:val="Lienhypertexte"/>
                          <w:i/>
                          <w:color w:val="8496B0" w:themeColor="text2" w:themeTint="99"/>
                          <w:sz w:val="20"/>
                        </w:rPr>
                        <w:t>www.afreetech.com</w:t>
                      </w:r>
                    </w:hyperlink>
                  </w:p>
                  <w:p w:rsidR="00107DBC" w:rsidRDefault="00107DBC" w:rsidP="00107DBC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D5FB7" wp14:editId="7D1DC5CB">
              <wp:simplePos x="0" y="0"/>
              <wp:positionH relativeFrom="column">
                <wp:posOffset>-604190</wp:posOffset>
              </wp:positionH>
              <wp:positionV relativeFrom="paragraph">
                <wp:posOffset>717964</wp:posOffset>
              </wp:positionV>
              <wp:extent cx="7553739" cy="0"/>
              <wp:effectExtent l="0" t="0" r="28575" b="19050"/>
              <wp:wrapNone/>
              <wp:docPr id="196" name="Connecteur droit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739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08EA08" id="Connecteur droit 19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5pt,56.55pt" to="547.2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" strokecolor="#bfbfbf [2412]" strokeweight=".5pt">
              <v:stroke joinstyle="miter"/>
            </v:line>
          </w:pict>
        </mc:Fallback>
      </mc:AlternateContent>
    </w:r>
    <w:r>
      <w:rPr>
        <w:noProof/>
        <w:sz w:val="20"/>
      </w:rPr>
      <w:drawing>
        <wp:inline distT="0" distB="0" distL="0" distR="0" wp14:anchorId="7A3A0689" wp14:editId="1F19B779">
          <wp:extent cx="1480406" cy="636422"/>
          <wp:effectExtent l="0" t="0" r="5715" b="0"/>
          <wp:docPr id="5" name="Image 5" descr="C:\GRAPHIC'S DESIGN\afreetech\logo\logo complet _fond 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GRAPHIC'S DESIGN\afreetech\logo\logo complet _fond blan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988" cy="643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3D44"/>
    <w:multiLevelType w:val="multilevel"/>
    <w:tmpl w:val="C114918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1715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1F85F0B"/>
    <w:multiLevelType w:val="singleLevel"/>
    <w:tmpl w:val="4B404AE0"/>
    <w:lvl w:ilvl="0">
      <w:start w:val="1"/>
      <w:numFmt w:val="bullet"/>
      <w:pStyle w:val="RS-Guiderdaction"/>
      <w:lvlText w:val=""/>
      <w:lvlJc w:val="left"/>
      <w:pPr>
        <w:tabs>
          <w:tab w:val="num" w:pos="1571"/>
        </w:tabs>
        <w:ind w:left="1134" w:hanging="283"/>
      </w:pPr>
      <w:rPr>
        <w:rFonts w:ascii="Webdings" w:hAnsi="Webdings" w:hint="default"/>
        <w:sz w:val="24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29"/>
    <w:rsid w:val="00033206"/>
    <w:rsid w:val="000873B2"/>
    <w:rsid w:val="000D790D"/>
    <w:rsid w:val="000E571A"/>
    <w:rsid w:val="00107DBC"/>
    <w:rsid w:val="00117E09"/>
    <w:rsid w:val="001423F5"/>
    <w:rsid w:val="001640F0"/>
    <w:rsid w:val="00241960"/>
    <w:rsid w:val="002F02D6"/>
    <w:rsid w:val="0033513C"/>
    <w:rsid w:val="00342A32"/>
    <w:rsid w:val="003662B9"/>
    <w:rsid w:val="00395518"/>
    <w:rsid w:val="003B3A75"/>
    <w:rsid w:val="003D429F"/>
    <w:rsid w:val="003F3CB6"/>
    <w:rsid w:val="00413325"/>
    <w:rsid w:val="00423549"/>
    <w:rsid w:val="0048671B"/>
    <w:rsid w:val="004F4951"/>
    <w:rsid w:val="00574737"/>
    <w:rsid w:val="005D01BC"/>
    <w:rsid w:val="006137AF"/>
    <w:rsid w:val="00666BFA"/>
    <w:rsid w:val="00814CCA"/>
    <w:rsid w:val="00862552"/>
    <w:rsid w:val="008824CF"/>
    <w:rsid w:val="008B683A"/>
    <w:rsid w:val="00932EA6"/>
    <w:rsid w:val="00945554"/>
    <w:rsid w:val="009E5240"/>
    <w:rsid w:val="00A43529"/>
    <w:rsid w:val="00A6180A"/>
    <w:rsid w:val="00A6747D"/>
    <w:rsid w:val="00A77574"/>
    <w:rsid w:val="00A80B9C"/>
    <w:rsid w:val="00A81C7F"/>
    <w:rsid w:val="00B75A3C"/>
    <w:rsid w:val="00BA6122"/>
    <w:rsid w:val="00BE2134"/>
    <w:rsid w:val="00DC7F2E"/>
    <w:rsid w:val="00FA08A5"/>
    <w:rsid w:val="00FE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D07EB-1356-4F88-938C-EE9E19EB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DBC"/>
    <w:rPr>
      <w:rFonts w:eastAsiaTheme="minorEastAsia"/>
      <w:lang w:eastAsia="fr-FR"/>
    </w:rPr>
  </w:style>
  <w:style w:type="paragraph" w:styleId="Titre1">
    <w:name w:val="heading 1"/>
    <w:aliases w:val="H1,t1,Titre 11,t1.T1.Titre 1,Titre 1 sans saut de page,t1.T1.Titre 1Annexe,TITRE1,heading 1,Titre 1ed,stydde,Titre : normal+police 18 points,gras,t1.T1,Titre 1I,h1,1titre,1titre1,1titre2,1titre3,1titre4,1titre5,1titre6,1titre7,1titre11,1titre21"/>
    <w:basedOn w:val="Normal"/>
    <w:next w:val="Normal"/>
    <w:link w:val="Titre1Car"/>
    <w:uiPriority w:val="9"/>
    <w:qFormat/>
    <w:rsid w:val="00FE0CD6"/>
    <w:pPr>
      <w:numPr>
        <w:numId w:val="1"/>
      </w:numPr>
      <w:pBdr>
        <w:bottom w:val="single" w:sz="12" w:space="1" w:color="365F91"/>
      </w:pBdr>
      <w:spacing w:before="240" w:after="240" w:line="276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4"/>
    </w:rPr>
  </w:style>
  <w:style w:type="paragraph" w:styleId="Titre2">
    <w:name w:val="heading 2"/>
    <w:aliases w:val="H2,Tempo Heading 2,Titre 2 tbo,T2,l2,I2,Heading 2,Titre2,heading 2,InterTitre,Titre 2 CEA,h2,Chapter Title,Titre 1b,Heading Two,2nd level,Fonctionnalité,Titre 21,t2.T2,FonctionnalitÈ,Fonctionnalité1,Fonctionnalité2,Fonctionnalité3"/>
    <w:basedOn w:val="Normal"/>
    <w:next w:val="Normal"/>
    <w:link w:val="Titre2Car"/>
    <w:uiPriority w:val="99"/>
    <w:qFormat/>
    <w:rsid w:val="00FE0CD6"/>
    <w:pPr>
      <w:numPr>
        <w:ilvl w:val="1"/>
        <w:numId w:val="1"/>
      </w:numPr>
      <w:pBdr>
        <w:bottom w:val="single" w:sz="8" w:space="1" w:color="4F81BD"/>
      </w:pBdr>
      <w:spacing w:before="240" w:after="240" w:line="276" w:lineRule="auto"/>
      <w:contextualSpacing/>
      <w:jc w:val="both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Titre3">
    <w:name w:val="heading 3"/>
    <w:aliases w:val="H3,ttt,Tempo Heading 3,T3,Heading 3,l3,CT,3,h3,heading 3,3rd level,Titre3,Titre 3 CEA,Section,Heading 3A,H31,H32,H311,Arial 12 Fett,Titre 3-enh,Contrat 3,Titre 31,t3.T3,t3,Heading 3 - old,header 3,titre 3,contrat,titre titre 43,chapitre 1.1.1,31"/>
    <w:basedOn w:val="Normal"/>
    <w:next w:val="Normal"/>
    <w:link w:val="Titre3Car"/>
    <w:uiPriority w:val="99"/>
    <w:qFormat/>
    <w:rsid w:val="00FE0CD6"/>
    <w:pPr>
      <w:numPr>
        <w:ilvl w:val="2"/>
        <w:numId w:val="1"/>
      </w:numPr>
      <w:pBdr>
        <w:bottom w:val="single" w:sz="4" w:space="1" w:color="95B3D7"/>
      </w:pBdr>
      <w:spacing w:before="120" w:after="240" w:line="276" w:lineRule="auto"/>
      <w:contextualSpacing/>
      <w:jc w:val="both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Titre4">
    <w:name w:val="heading 4"/>
    <w:aliases w:val="H4"/>
    <w:basedOn w:val="Normal"/>
    <w:next w:val="Normal"/>
    <w:link w:val="Titre4Car"/>
    <w:uiPriority w:val="99"/>
    <w:qFormat/>
    <w:rsid w:val="00FE0CD6"/>
    <w:pPr>
      <w:numPr>
        <w:ilvl w:val="3"/>
        <w:numId w:val="1"/>
      </w:numPr>
      <w:pBdr>
        <w:bottom w:val="single" w:sz="4" w:space="2" w:color="B8CCE4"/>
      </w:pBdr>
      <w:spacing w:before="120" w:after="240" w:line="276" w:lineRule="auto"/>
      <w:contextualSpacing/>
      <w:jc w:val="both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Titre5">
    <w:name w:val="heading 5"/>
    <w:aliases w:val="H5,Titre niveau 5,Article,h5,ASAPHeading 5,Bloc,Texte inter,TEXTE INTER,Contrat 5,Chapitre 1.1.1.1.,niveau 5,Sous-chapitre (niveau 4),Org Heading 3,Titre5,heading 5,Titre51,t5,Roman list,Bloc1,Bloc2,Bloc3,Bloc4,H51,H52,H511,Heading5_Titre5,C_5"/>
    <w:basedOn w:val="Normal"/>
    <w:next w:val="Normal"/>
    <w:link w:val="Titre5Car"/>
    <w:uiPriority w:val="99"/>
    <w:qFormat/>
    <w:rsid w:val="00FE0CD6"/>
    <w:pPr>
      <w:numPr>
        <w:ilvl w:val="4"/>
        <w:numId w:val="1"/>
      </w:numPr>
      <w:pBdr>
        <w:bottom w:val="single" w:sz="4" w:space="1" w:color="DEEAF6" w:themeColor="accent1" w:themeTint="33"/>
      </w:pBdr>
      <w:spacing w:before="120" w:after="240" w:line="276" w:lineRule="auto"/>
      <w:contextualSpacing/>
      <w:jc w:val="both"/>
      <w:outlineLvl w:val="4"/>
    </w:pPr>
    <w:rPr>
      <w:rFonts w:ascii="Cambria" w:eastAsia="Times New Roman" w:hAnsi="Cambria" w:cs="Times New Roman"/>
      <w:i/>
      <w:color w:val="4F81BD"/>
      <w:szCs w:val="20"/>
    </w:rPr>
  </w:style>
  <w:style w:type="paragraph" w:styleId="Titre6">
    <w:name w:val="heading 6"/>
    <w:aliases w:val="H6,sub-dash,sd,5,h6,Picard T6,Bullet list,T6,Ref Heading 3,rh3,Ref Heading 31,rh31,H61,Third Subheading,Heading 6  Appendix Y &amp; Z,H62,Ref Heading 32,rh32,Ref Heading 311,rh311,H611,h61,Third Subheading1,Bullet list1,sub-dash1,sd1,51,H63,rh33"/>
    <w:basedOn w:val="Normal"/>
    <w:next w:val="Normal"/>
    <w:link w:val="Titre6Car"/>
    <w:uiPriority w:val="99"/>
    <w:qFormat/>
    <w:rsid w:val="00FE0CD6"/>
    <w:pPr>
      <w:numPr>
        <w:ilvl w:val="5"/>
        <w:numId w:val="1"/>
      </w:numPr>
      <w:pBdr>
        <w:bottom w:val="single" w:sz="4" w:space="1" w:color="D5DCE4" w:themeColor="text2" w:themeTint="33"/>
      </w:pBdr>
      <w:spacing w:before="120" w:after="240" w:line="276" w:lineRule="auto"/>
      <w:contextualSpacing/>
      <w:jc w:val="both"/>
      <w:outlineLvl w:val="5"/>
    </w:pPr>
    <w:rPr>
      <w:rFonts w:ascii="Cambria" w:eastAsia="Times New Roman" w:hAnsi="Cambria" w:cs="Times New Roman"/>
      <w:i/>
      <w:iCs/>
      <w:color w:val="4F81BD"/>
      <w:sz w:val="20"/>
      <w:szCs w:val="20"/>
    </w:rPr>
  </w:style>
  <w:style w:type="paragraph" w:styleId="Titre7">
    <w:name w:val="heading 7"/>
    <w:aliases w:val="h7,Picard T7,letter list,T7,Paragraph 2,figure caption,Heading7_Titre7,Annexe2,H7,(Shift Ctrl 7),Aston T7,Lev 7,lettered list,7,Heading 7 (do not use),(Alt+7),Sous-titre 4,Do Not Use3,Annexe 21,Annexe 22,Annexe 23,Annexe 24,Annexe 25,Annexe 1"/>
    <w:basedOn w:val="Normal"/>
    <w:next w:val="Normal"/>
    <w:link w:val="Titre7Car"/>
    <w:uiPriority w:val="99"/>
    <w:qFormat/>
    <w:rsid w:val="00FE0CD6"/>
    <w:pPr>
      <w:numPr>
        <w:ilvl w:val="6"/>
        <w:numId w:val="1"/>
      </w:numPr>
      <w:spacing w:before="120" w:after="240" w:line="360" w:lineRule="auto"/>
      <w:jc w:val="both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Titre8">
    <w:name w:val="heading 8"/>
    <w:aliases w:val="h8,Picard T8,action,T8,OurHeadings,Paragraph 3,table caption,Heading8_Titre8,Annexe3,Aston Légende,Lev 8,Center Bold,8,Heading 8 (do not use),(Alt+8),Sous-titre 5,Do Not Use2,Annexe 2,heading 8,Annexe 31,Annexe 32,Annexe 33,L1 Heading, action"/>
    <w:basedOn w:val="Normal"/>
    <w:next w:val="Normal"/>
    <w:link w:val="Titre8Car"/>
    <w:uiPriority w:val="99"/>
    <w:qFormat/>
    <w:rsid w:val="00FE0CD6"/>
    <w:pPr>
      <w:numPr>
        <w:ilvl w:val="7"/>
        <w:numId w:val="1"/>
      </w:numPr>
      <w:spacing w:before="120" w:after="240" w:line="360" w:lineRule="auto"/>
      <w:jc w:val="both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Titre9">
    <w:name w:val="heading 9"/>
    <w:aliases w:val="Titre 10,h9,RFP Reference,Picard colonne,progress, progress,App Heading,T9,Paragraph 4,Titre 101,Titre 102,Titre 103,Titre 1011,Heading9_Titre9,Annexe4,Lev 9,Titre 1012,Titre 104,Titre 1013,Titre 105,Titre 1014,Titre 106,Titre 1015,9,Total jou"/>
    <w:basedOn w:val="Normal"/>
    <w:next w:val="Normal"/>
    <w:link w:val="Titre9Car"/>
    <w:uiPriority w:val="99"/>
    <w:qFormat/>
    <w:rsid w:val="00FE0CD6"/>
    <w:pPr>
      <w:numPr>
        <w:ilvl w:val="8"/>
        <w:numId w:val="1"/>
      </w:numPr>
      <w:spacing w:before="320" w:after="100" w:line="360" w:lineRule="auto"/>
      <w:jc w:val="both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7DBC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0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7DBC"/>
    <w:rPr>
      <w:rFonts w:eastAsiaTheme="minorEastAsia"/>
      <w:lang w:eastAsia="fr-FR"/>
    </w:rPr>
  </w:style>
  <w:style w:type="character" w:styleId="Lienhypertexte">
    <w:name w:val="Hyperlink"/>
    <w:uiPriority w:val="99"/>
    <w:qFormat/>
    <w:rsid w:val="00107DBC"/>
    <w:rPr>
      <w:rFonts w:ascii="Times New Roman" w:hAnsi="Times New Roman"/>
      <w:color w:val="0000FF"/>
      <w:u w:val="single"/>
    </w:rPr>
  </w:style>
  <w:style w:type="character" w:customStyle="1" w:styleId="Titre1Car">
    <w:name w:val="Titre 1 Car"/>
    <w:aliases w:val="H1 Car,t1 Car,Titre 11 Car,t1.T1.Titre 1 Car,Titre 1 sans saut de page Car,t1.T1.Titre 1Annexe Car,TITRE1 Car,heading 1 Car,Titre 1ed Car,stydde Car,Titre : normal+police 18 points Car,gras Car,t1.T1 Car,Titre 1I Car,h1 Car,1titre Car"/>
    <w:basedOn w:val="Policepardfaut"/>
    <w:link w:val="Titre1"/>
    <w:uiPriority w:val="9"/>
    <w:rsid w:val="00FE0CD6"/>
    <w:rPr>
      <w:rFonts w:ascii="Cambria" w:eastAsia="Times New Roman" w:hAnsi="Cambria" w:cs="Times New Roman"/>
      <w:b/>
      <w:bCs/>
      <w:color w:val="365F91"/>
      <w:sz w:val="28"/>
      <w:szCs w:val="24"/>
      <w:lang w:eastAsia="fr-FR"/>
    </w:rPr>
  </w:style>
  <w:style w:type="character" w:customStyle="1" w:styleId="Titre2Car">
    <w:name w:val="Titre 2 Car"/>
    <w:aliases w:val="H2 Car,Tempo Heading 2 Car,Titre 2 tbo Car,T2 Car,l2 Car,I2 Car,Heading 2 Car,Titre2 Car,heading 2 Car,InterTitre Car,Titre 2 CEA Car,h2 Car,Chapter Title Car,Titre 1b Car,Heading Two Car,2nd level Car,Fonctionnalité Car,Titre 21 Car"/>
    <w:basedOn w:val="Policepardfaut"/>
    <w:link w:val="Titre2"/>
    <w:uiPriority w:val="99"/>
    <w:rsid w:val="00FE0CD6"/>
    <w:rPr>
      <w:rFonts w:ascii="Cambria" w:eastAsia="Times New Roman" w:hAnsi="Cambria" w:cs="Times New Roman"/>
      <w:color w:val="365F91"/>
      <w:sz w:val="24"/>
      <w:szCs w:val="24"/>
      <w:lang w:eastAsia="fr-FR"/>
    </w:rPr>
  </w:style>
  <w:style w:type="character" w:customStyle="1" w:styleId="Titre3Car">
    <w:name w:val="Titre 3 Car"/>
    <w:aliases w:val="H3 Car,ttt Car,Tempo Heading 3 Car,T3 Car,Heading 3 Car,l3 Car,CT Car,3 Car,h3 Car,heading 3 Car,3rd level Car,Titre3 Car,Titre 3 CEA Car,Section Car,Heading 3A Car,H31 Car,H32 Car,H311 Car,Arial 12 Fett Car,Titre 3-enh Car,Contrat 3 Car"/>
    <w:basedOn w:val="Policepardfaut"/>
    <w:link w:val="Titre3"/>
    <w:uiPriority w:val="99"/>
    <w:rsid w:val="00FE0CD6"/>
    <w:rPr>
      <w:rFonts w:ascii="Cambria" w:eastAsia="Times New Roman" w:hAnsi="Cambria" w:cs="Times New Roman"/>
      <w:color w:val="4F81BD"/>
      <w:sz w:val="24"/>
      <w:szCs w:val="24"/>
      <w:lang w:eastAsia="fr-FR"/>
    </w:rPr>
  </w:style>
  <w:style w:type="character" w:customStyle="1" w:styleId="Titre4Car">
    <w:name w:val="Titre 4 Car"/>
    <w:aliases w:val="H4 Car"/>
    <w:basedOn w:val="Policepardfaut"/>
    <w:link w:val="Titre4"/>
    <w:uiPriority w:val="99"/>
    <w:rsid w:val="00FE0CD6"/>
    <w:rPr>
      <w:rFonts w:ascii="Cambria" w:eastAsia="Times New Roman" w:hAnsi="Cambria" w:cs="Times New Roman"/>
      <w:i/>
      <w:iCs/>
      <w:color w:val="4F81BD"/>
      <w:sz w:val="24"/>
      <w:szCs w:val="24"/>
      <w:lang w:eastAsia="fr-FR"/>
    </w:rPr>
  </w:style>
  <w:style w:type="character" w:customStyle="1" w:styleId="Titre5Car">
    <w:name w:val="Titre 5 Car"/>
    <w:aliases w:val="H5 Car,Titre niveau 5 Car,Article Car,h5 Car,ASAPHeading 5 Car,Bloc Car,Texte inter Car,TEXTE INTER Car,Contrat 5 Car,Chapitre 1.1.1.1. Car,niveau 5 Car,Sous-chapitre (niveau 4) Car,Org Heading 3 Car,Titre5 Car,heading 5 Car,Titre51 Car"/>
    <w:basedOn w:val="Policepardfaut"/>
    <w:link w:val="Titre5"/>
    <w:uiPriority w:val="99"/>
    <w:rsid w:val="00FE0CD6"/>
    <w:rPr>
      <w:rFonts w:ascii="Cambria" w:eastAsia="Times New Roman" w:hAnsi="Cambria" w:cs="Times New Roman"/>
      <w:i/>
      <w:color w:val="4F81BD"/>
      <w:szCs w:val="20"/>
      <w:lang w:eastAsia="fr-FR"/>
    </w:rPr>
  </w:style>
  <w:style w:type="character" w:customStyle="1" w:styleId="Titre6Car">
    <w:name w:val="Titre 6 Car"/>
    <w:aliases w:val="H6 Car,sub-dash Car,sd Car,5 Car,h6 Car,Picard T6 Car,Bullet list Car,T6 Car,Ref Heading 3 Car,rh3 Car,Ref Heading 31 Car,rh31 Car,H61 Car,Third Subheading Car,Heading 6  Appendix Y &amp; Z Car,H62 Car,Ref Heading 32 Car,rh32 Car,rh311 Car"/>
    <w:basedOn w:val="Policepardfaut"/>
    <w:link w:val="Titre6"/>
    <w:uiPriority w:val="99"/>
    <w:rsid w:val="00FE0CD6"/>
    <w:rPr>
      <w:rFonts w:ascii="Cambria" w:eastAsia="Times New Roman" w:hAnsi="Cambria" w:cs="Times New Roman"/>
      <w:i/>
      <w:iCs/>
      <w:color w:val="4F81BD"/>
      <w:sz w:val="20"/>
      <w:szCs w:val="20"/>
      <w:lang w:eastAsia="fr-FR"/>
    </w:rPr>
  </w:style>
  <w:style w:type="character" w:customStyle="1" w:styleId="Titre7Car">
    <w:name w:val="Titre 7 Car"/>
    <w:aliases w:val="h7 Car,Picard T7 Car,letter list Car,T7 Car,Paragraph 2 Car,figure caption Car,Heading7_Titre7 Car,Annexe2 Car,H7 Car,(Shift Ctrl 7) Car,Aston T7 Car,Lev 7 Car,lettered list Car,7 Car,Heading 7 (do not use) Car,(Alt+7) Car,Sous-titre 4 Car"/>
    <w:basedOn w:val="Policepardfaut"/>
    <w:link w:val="Titre7"/>
    <w:uiPriority w:val="99"/>
    <w:rsid w:val="00FE0CD6"/>
    <w:rPr>
      <w:rFonts w:ascii="Cambria" w:eastAsia="Times New Roman" w:hAnsi="Cambria" w:cs="Times New Roman"/>
      <w:b/>
      <w:bCs/>
      <w:color w:val="9BBB59"/>
      <w:sz w:val="20"/>
      <w:szCs w:val="20"/>
      <w:lang w:eastAsia="fr-FR"/>
    </w:rPr>
  </w:style>
  <w:style w:type="character" w:customStyle="1" w:styleId="Titre8Car">
    <w:name w:val="Titre 8 Car"/>
    <w:aliases w:val="h8 Car,Picard T8 Car,action Car,T8 Car,OurHeadings Car,Paragraph 3 Car,table caption Car,Heading8_Titre8 Car,Annexe3 Car,Aston Légende Car,Lev 8 Car,Center Bold Car,8 Car,Heading 8 (do not use) Car,(Alt+8) Car,Sous-titre 5 Car,Annexe 2 Car"/>
    <w:basedOn w:val="Policepardfaut"/>
    <w:link w:val="Titre8"/>
    <w:uiPriority w:val="99"/>
    <w:rsid w:val="00FE0CD6"/>
    <w:rPr>
      <w:rFonts w:ascii="Cambria" w:eastAsia="Times New Roman" w:hAnsi="Cambria" w:cs="Times New Roman"/>
      <w:b/>
      <w:bCs/>
      <w:i/>
      <w:iCs/>
      <w:color w:val="9BBB59"/>
      <w:sz w:val="20"/>
      <w:szCs w:val="20"/>
      <w:lang w:eastAsia="fr-FR"/>
    </w:rPr>
  </w:style>
  <w:style w:type="character" w:customStyle="1" w:styleId="Titre9Car">
    <w:name w:val="Titre 9 Car"/>
    <w:aliases w:val="Titre 10 Car,h9 Car,RFP Reference Car,Picard colonne Car,progress Car, progress Car,App Heading Car,T9 Car,Paragraph 4 Car,Titre 101 Car,Titre 102 Car,Titre 103 Car,Titre 1011 Car,Heading9_Titre9 Car,Annexe4 Car,Lev 9 Car,Titre 1012 Car"/>
    <w:basedOn w:val="Policepardfaut"/>
    <w:link w:val="Titre9"/>
    <w:uiPriority w:val="99"/>
    <w:rsid w:val="00FE0CD6"/>
    <w:rPr>
      <w:rFonts w:ascii="Cambria" w:eastAsia="Times New Roman" w:hAnsi="Cambria" w:cs="Times New Roman"/>
      <w:i/>
      <w:iCs/>
      <w:color w:val="9BBB59"/>
      <w:sz w:val="20"/>
      <w:szCs w:val="20"/>
      <w:lang w:eastAsia="fr-FR"/>
    </w:rPr>
  </w:style>
  <w:style w:type="paragraph" w:customStyle="1" w:styleId="RS-Guiderdaction">
    <w:name w:val="R&amp;S - Guide rédaction"/>
    <w:rsid w:val="00241960"/>
    <w:pPr>
      <w:numPr>
        <w:numId w:val="2"/>
      </w:numPr>
      <w:tabs>
        <w:tab w:val="left" w:pos="284"/>
      </w:tabs>
      <w:spacing w:after="0" w:line="240" w:lineRule="auto"/>
      <w:ind w:left="0" w:firstLine="0"/>
    </w:pPr>
    <w:rPr>
      <w:rFonts w:ascii="Arial" w:eastAsia="Times New Roman" w:hAnsi="Arial" w:cs="Times New Roman"/>
      <w:i/>
      <w:vanish/>
      <w:color w:val="0000FF"/>
      <w:sz w:val="18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rsid w:val="003D429F"/>
    <w:pPr>
      <w:tabs>
        <w:tab w:val="left" w:pos="720"/>
        <w:tab w:val="left" w:pos="1276"/>
        <w:tab w:val="right" w:leader="dot" w:pos="10081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color w:val="4F81BD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afreetech.com" TargetMode="External"/><Relationship Id="rId1" Type="http://schemas.openxmlformats.org/officeDocument/2006/relationships/hyperlink" Target="http://www.afreetech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TOUNA MAMA</dc:creator>
  <cp:keywords/>
  <dc:description/>
  <cp:lastModifiedBy>AFT PRINT</cp:lastModifiedBy>
  <cp:revision>4</cp:revision>
  <cp:lastPrinted>2016-12-12T18:07:00Z</cp:lastPrinted>
  <dcterms:created xsi:type="dcterms:W3CDTF">2021-03-05T15:55:00Z</dcterms:created>
  <dcterms:modified xsi:type="dcterms:W3CDTF">2021-03-05T15:59:00Z</dcterms:modified>
</cp:coreProperties>
</file>