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5344" w:rsidRPr="00544371" w:rsidRDefault="0091746A" w:rsidP="00722DAB">
      <w:pPr>
        <w:tabs>
          <w:tab w:val="left" w:pos="99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-494030</wp:posOffset>
                </wp:positionH>
                <wp:positionV relativeFrom="paragraph">
                  <wp:posOffset>-237490</wp:posOffset>
                </wp:positionV>
                <wp:extent cx="4759960" cy="44831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9960" cy="4483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67D" w:rsidRPr="00EA138E" w:rsidRDefault="00A11D66" w:rsidP="009E73AE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SOMMAIRE</w:t>
                            </w:r>
                            <w:r w:rsidR="00737EBE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0005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38.9pt;margin-top:-18.7pt;width:374.8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ucuwIAAL8FAAAOAAAAZHJzL2Uyb0RvYy54bWysVM1u2zAMvg/YOwi6r06yNG2NOkXQosOA&#10;oA3aDj0rshR7k0RNUmJnT7N32YuNkh23XYsdhvlgiCL5ifz4c37RakV2wvkaTEHHRyNKhOFQ1mZT&#10;0C8P1x9OKfGBmZIpMKKge+Hpxfz9u/PG5mICFahSOIIgxueNLWgVgs2zzPNKaOaPwAqDSglOs4Ci&#10;22SlYw2ia5VNRqNZ1oArrQMuvMfbq05J5wlfSsHDrZReBKIKirGF9Hfpv47/bH7O8o1jtqp5Hwb7&#10;hyg0qw0+OkBdscDI1tWvoHTNHXiQ4YiDzkDKmouUA2YzHv2RzX3FrEi5IDneDjT5/wfLb3YrR+qy&#10;oDNKDNNYojskjZmNEuTXT8KhNp4w58CUtSezSFhjfY5+93blYsreLoF/86jIXmii4HubVjodbTFh&#10;0ib29wP7og2E4+X05PjsbIZF4qibTk8/jlN5MpYfvK3z4ZMATeKhoA62pozRJubZbulDKkHZJ8LK&#10;r5RIrbCgO6bIAa03RNwDXvQycF0rldpBmRcXaBhvUnJdPimzsFci2ilzJyQyiBlMUiCpd8WlcgRf&#10;LSjjXJgw7lQVK0V3fTzCL7KJ8INHkhJgRJYY0IDdA8S5eI3dwfT20VWk1h+cR38LrHMePNLLYMLg&#10;rGsD7i0AhVn1L3f2B5I6aiJLoV23aBKPayj32GoOuhn0ll/XWMYl82HFHNYIK4+LJNziTypoCgr9&#10;iZIK3I+37qM9zgJqKWlwiAvqv2+ZE5Sozwan5Gw8ncapT8L0+GSCgnuuWT/XmK2+BKzYGFeW5ekY&#10;7YM6HKUD/Yj7ZhFfRRUzHN8uKA/uIFyGbrngxuJisUhmOOmWhaW5tzyCR4Jj5z20j8zZvpcDTsEN&#10;HAae5alJO3KfbKOngcU2gKxDVD7x2gu4JVIP9RstrqHncrJ62rvz3wAAAP//AwBQSwMEFAAGAAgA&#10;AAAhAIbdlhriAAAACgEAAA8AAABkcnMvZG93bnJldi54bWxMj81OwzAQhO9IvIO1SFxQ66RBSZXG&#10;qRCFCxKHtiDRmxMvSYR/IttNw9uznOC2Ozua+bbazkazCX0YnBWQLhNgaFunBtsJeDs+L9bAQpRW&#10;Se0sCvjGANv6+qqSpXIXu8fpEDtGITaUUkAf41hyHtoejQxLN6Kl26fzRkZafceVlxcKN5qvkiTn&#10;Rg6WGno54mOP7dfhbAS8vjfT3ctHd3rya5mnO30cI98JcXszP2yARZzjnxl+8QkdamJq3NmqwLSA&#10;RVEQeqQhK+6BkSMvUlIaAVm2Al5X/P8L9Q8AAAD//wMAUEsBAi0AFAAGAAgAAAAhALaDOJL+AAAA&#10;4QEAABMAAAAAAAAAAAAAAAAAAAAAAFtDb250ZW50X1R5cGVzXS54bWxQSwECLQAUAAYACAAAACEA&#10;OP0h/9YAAACUAQAACwAAAAAAAAAAAAAAAAAvAQAAX3JlbHMvLnJlbHNQSwECLQAUAAYACAAAACEA&#10;48+bnLsCAAC/BQAADgAAAAAAAAAAAAAAAAAuAgAAZHJzL2Uyb0RvYy54bWxQSwECLQAUAAYACAAA&#10;ACEAht2WGuIAAAAKAQAADwAAAAAAAAAAAAAAAAAVBQAAZHJzL2Rvd25yZXYueG1sUEsFBgAAAAAE&#10;AAQA8wAAACQGAAAAAA==&#10;" filled="f" stroked="f" strokeweight="1pt">
                <v:stroke joinstyle="miter"/>
                <v:path arrowok="t"/>
                <v:textbox>
                  <w:txbxContent>
                    <w:p w:rsidR="00F4067D" w:rsidRPr="00EA138E" w:rsidRDefault="00A11D66" w:rsidP="009E73AE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SOMMAIRE</w:t>
                      </w:r>
                      <w:r w:rsidR="00737EBE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500055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FINANCIER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0B00">
        <w:t>²</w:t>
      </w:r>
    </w:p>
    <w:p w:rsidR="002F5344" w:rsidRPr="00544371" w:rsidRDefault="002F5344" w:rsidP="002F5344"/>
    <w:p w:rsidR="00E961A7" w:rsidRPr="00544371" w:rsidRDefault="00E961A7" w:rsidP="002F5344"/>
    <w:p w:rsidR="00DF5592" w:rsidRDefault="00DF5592" w:rsidP="00385076">
      <w:pPr>
        <w:spacing w:line="240" w:lineRule="auto"/>
        <w:rPr>
          <w:b/>
          <w:color w:val="44546A" w:themeColor="text2"/>
          <w:sz w:val="32"/>
          <w:szCs w:val="32"/>
        </w:rPr>
      </w:pPr>
    </w:p>
    <w:p w:rsidR="001161B7" w:rsidRDefault="001161B7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F86DE2">
        <w:rPr>
          <w:b/>
          <w:color w:val="44546A" w:themeColor="text2"/>
          <w:sz w:val="30"/>
          <w:szCs w:val="30"/>
        </w:rPr>
        <w:t>LETTRE DE</w:t>
      </w:r>
      <w:r w:rsidR="00500055" w:rsidRPr="00500055">
        <w:rPr>
          <w:color w:val="002060"/>
          <w:sz w:val="22"/>
        </w:rPr>
        <w:t xml:space="preserve"> </w:t>
      </w:r>
      <w:r w:rsidR="00500055" w:rsidRPr="00500055">
        <w:rPr>
          <w:b/>
          <w:color w:val="44546A" w:themeColor="text2"/>
          <w:sz w:val="30"/>
          <w:szCs w:val="30"/>
        </w:rPr>
        <w:t>SOUMISSION</w:t>
      </w:r>
      <w:r w:rsidR="00674321">
        <w:rPr>
          <w:b/>
          <w:color w:val="44546A" w:themeColor="text2"/>
          <w:sz w:val="30"/>
          <w:szCs w:val="30"/>
        </w:rPr>
        <w:t xml:space="preserve"> FINANCIERE</w:t>
      </w:r>
    </w:p>
    <w:p w:rsidR="00B56AAA" w:rsidRDefault="00B56AA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B56AAA">
        <w:rPr>
          <w:b/>
          <w:color w:val="44546A" w:themeColor="text2"/>
          <w:sz w:val="30"/>
          <w:szCs w:val="30"/>
        </w:rPr>
        <w:t>ETAT RECAPITULATIF DES COUTS</w:t>
      </w:r>
    </w:p>
    <w:p w:rsidR="00B56AAA" w:rsidRDefault="00B56AA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B56AAA">
        <w:rPr>
          <w:b/>
          <w:color w:val="44546A" w:themeColor="text2"/>
          <w:sz w:val="30"/>
          <w:szCs w:val="30"/>
        </w:rPr>
        <w:t>VENTILATION DES COUTS PAR ACTIVITE</w:t>
      </w:r>
    </w:p>
    <w:p w:rsidR="00674321" w:rsidRDefault="00674321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674321">
        <w:rPr>
          <w:b/>
          <w:color w:val="44546A" w:themeColor="text2"/>
          <w:sz w:val="30"/>
          <w:szCs w:val="30"/>
        </w:rPr>
        <w:t>COUT UNITAIRE DU PERSONNEL CLE </w:t>
      </w:r>
    </w:p>
    <w:p w:rsidR="00674321" w:rsidRDefault="006654DC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6654DC">
        <w:rPr>
          <w:b/>
          <w:color w:val="44546A" w:themeColor="text2"/>
          <w:sz w:val="30"/>
          <w:szCs w:val="30"/>
        </w:rPr>
        <w:t>COUT UNITAIRE DU PERSONNEL D’EXECUTION </w:t>
      </w:r>
    </w:p>
    <w:p w:rsidR="00B56AAA" w:rsidRDefault="00B56AA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B56AAA">
        <w:rPr>
          <w:b/>
          <w:color w:val="44546A" w:themeColor="text2"/>
          <w:sz w:val="30"/>
          <w:szCs w:val="30"/>
        </w:rPr>
        <w:t>VENTILATION DE LA REMUNERATION PAR ACTIVITE</w:t>
      </w:r>
    </w:p>
    <w:p w:rsidR="00B56AAA" w:rsidRDefault="00B56AA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>
        <w:rPr>
          <w:b/>
          <w:color w:val="44546A" w:themeColor="text2"/>
          <w:sz w:val="30"/>
          <w:szCs w:val="30"/>
        </w:rPr>
        <w:t>FRAIS REMBOURSABLE</w:t>
      </w:r>
    </w:p>
    <w:p w:rsidR="00B56AAA" w:rsidRDefault="00B56AA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B56AAA">
        <w:rPr>
          <w:b/>
          <w:color w:val="44546A" w:themeColor="text2"/>
          <w:sz w:val="30"/>
          <w:szCs w:val="30"/>
        </w:rPr>
        <w:t>FRAIS DIVERS</w:t>
      </w:r>
    </w:p>
    <w:p w:rsidR="00063923" w:rsidRDefault="009E49EA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>
        <w:rPr>
          <w:b/>
          <w:color w:val="44546A" w:themeColor="text2"/>
          <w:sz w:val="30"/>
          <w:szCs w:val="30"/>
        </w:rPr>
        <w:t xml:space="preserve">CADRE DU </w:t>
      </w:r>
      <w:r w:rsidR="00500055" w:rsidRPr="00500055">
        <w:rPr>
          <w:b/>
          <w:color w:val="44546A" w:themeColor="text2"/>
          <w:sz w:val="30"/>
          <w:szCs w:val="30"/>
        </w:rPr>
        <w:t>BORDEREAU DES PRIX UNITAIRES</w:t>
      </w:r>
    </w:p>
    <w:p w:rsidR="005F1C24" w:rsidRDefault="00063923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 w:rsidRPr="00F1709A">
        <w:rPr>
          <w:b/>
          <w:color w:val="44546A" w:themeColor="text2"/>
          <w:sz w:val="30"/>
          <w:szCs w:val="30"/>
        </w:rPr>
        <w:t xml:space="preserve"> </w:t>
      </w:r>
      <w:r w:rsidR="00A62ACE" w:rsidRPr="00F1709A">
        <w:rPr>
          <w:b/>
          <w:color w:val="44546A" w:themeColor="text2"/>
          <w:sz w:val="30"/>
          <w:szCs w:val="30"/>
        </w:rPr>
        <w:t xml:space="preserve">CADRE </w:t>
      </w:r>
      <w:r w:rsidR="00500055" w:rsidRPr="00F1709A">
        <w:rPr>
          <w:b/>
          <w:color w:val="44546A" w:themeColor="text2"/>
          <w:sz w:val="30"/>
          <w:szCs w:val="30"/>
        </w:rPr>
        <w:t>D</w:t>
      </w:r>
      <w:r w:rsidR="00A62ACE" w:rsidRPr="00F1709A">
        <w:rPr>
          <w:b/>
          <w:color w:val="44546A" w:themeColor="text2"/>
          <w:sz w:val="30"/>
          <w:szCs w:val="30"/>
        </w:rPr>
        <w:t xml:space="preserve">U DETAIL </w:t>
      </w:r>
      <w:r w:rsidR="00500055" w:rsidRPr="00F1709A">
        <w:rPr>
          <w:b/>
          <w:color w:val="44546A" w:themeColor="text2"/>
          <w:sz w:val="30"/>
          <w:szCs w:val="30"/>
        </w:rPr>
        <w:t xml:space="preserve"> ESTIMATIF ET QUANTITATIF</w:t>
      </w:r>
    </w:p>
    <w:p w:rsidR="006654DC" w:rsidRDefault="006654DC" w:rsidP="006654DC">
      <w:pPr>
        <w:pStyle w:val="Paragraphedeliste"/>
        <w:numPr>
          <w:ilvl w:val="0"/>
          <w:numId w:val="4"/>
        </w:numPr>
        <w:spacing w:line="600" w:lineRule="auto"/>
        <w:rPr>
          <w:b/>
          <w:color w:val="44546A" w:themeColor="text2"/>
          <w:sz w:val="30"/>
          <w:szCs w:val="30"/>
        </w:rPr>
      </w:pPr>
      <w:r>
        <w:rPr>
          <w:b/>
          <w:color w:val="44546A" w:themeColor="text2"/>
          <w:sz w:val="30"/>
          <w:szCs w:val="30"/>
        </w:rPr>
        <w:t>CADRE DU SOUS DETAIL DES PRIX UNITAIRES</w:t>
      </w:r>
    </w:p>
    <w:p w:rsidR="00122E7F" w:rsidRDefault="00122E7F" w:rsidP="00122E7F">
      <w:pPr>
        <w:spacing w:line="480" w:lineRule="auto"/>
        <w:rPr>
          <w:b/>
          <w:color w:val="44546A" w:themeColor="text2"/>
          <w:sz w:val="30"/>
          <w:szCs w:val="30"/>
        </w:rPr>
      </w:pPr>
    </w:p>
    <w:p w:rsidR="00122E7F" w:rsidRDefault="00122E7F" w:rsidP="00122E7F">
      <w:pPr>
        <w:spacing w:line="480" w:lineRule="auto"/>
        <w:rPr>
          <w:b/>
          <w:color w:val="44546A" w:themeColor="text2"/>
          <w:sz w:val="30"/>
          <w:szCs w:val="30"/>
        </w:rPr>
      </w:pPr>
    </w:p>
    <w:tbl>
      <w:tblPr>
        <w:tblW w:w="8287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7"/>
      </w:tblGrid>
      <w:tr w:rsidR="00122E7F" w:rsidRPr="006151E4" w:rsidTr="006B781E">
        <w:trPr>
          <w:trHeight w:val="710"/>
        </w:trPr>
        <w:tc>
          <w:tcPr>
            <w:tcW w:w="8287" w:type="dxa"/>
            <w:shd w:val="clear" w:color="auto" w:fill="auto"/>
          </w:tcPr>
          <w:p w:rsidR="00122E7F" w:rsidRPr="006151E4" w:rsidRDefault="00122E7F" w:rsidP="006B781E">
            <w:pPr>
              <w:spacing w:before="40" w:after="40"/>
              <w:rPr>
                <w:color w:val="002060"/>
                <w:sz w:val="22"/>
              </w:rPr>
            </w:pPr>
          </w:p>
        </w:tc>
      </w:tr>
      <w:tr w:rsidR="00122E7F" w:rsidRPr="006151E4" w:rsidTr="006B781E">
        <w:trPr>
          <w:trHeight w:val="78"/>
        </w:trPr>
        <w:tc>
          <w:tcPr>
            <w:tcW w:w="8287" w:type="dxa"/>
            <w:shd w:val="clear" w:color="auto" w:fill="auto"/>
          </w:tcPr>
          <w:p w:rsidR="00122E7F" w:rsidRPr="006151E4" w:rsidRDefault="00122E7F" w:rsidP="006B781E">
            <w:pPr>
              <w:rPr>
                <w:color w:val="002060"/>
                <w:sz w:val="22"/>
              </w:rPr>
            </w:pPr>
          </w:p>
        </w:tc>
      </w:tr>
    </w:tbl>
    <w:p w:rsidR="00122E7F" w:rsidRPr="00122E7F" w:rsidRDefault="00122E7F" w:rsidP="00122E7F">
      <w:pPr>
        <w:spacing w:line="480" w:lineRule="auto"/>
        <w:rPr>
          <w:b/>
          <w:color w:val="44546A" w:themeColor="text2"/>
          <w:sz w:val="30"/>
          <w:szCs w:val="30"/>
        </w:rPr>
        <w:sectPr w:rsidR="00122E7F" w:rsidRPr="00122E7F" w:rsidSect="007D7EDE">
          <w:headerReference w:type="default" r:id="rId8"/>
          <w:footerReference w:type="default" r:id="rId9"/>
          <w:pgSz w:w="11906" w:h="16838"/>
          <w:pgMar w:top="1417" w:right="1417" w:bottom="1417" w:left="1417" w:header="568" w:footer="708" w:gutter="0"/>
          <w:cols w:space="708"/>
          <w:docGrid w:linePitch="360"/>
        </w:sectPr>
      </w:pPr>
    </w:p>
    <w:p w:rsidR="00435ADA" w:rsidRPr="003E6A72" w:rsidRDefault="00435ADA" w:rsidP="00A62ACE">
      <w:pPr>
        <w:pStyle w:val="Titre4"/>
        <w:numPr>
          <w:ilvl w:val="0"/>
          <w:numId w:val="0"/>
        </w:numPr>
      </w:pPr>
    </w:p>
    <w:sectPr w:rsidR="00435ADA" w:rsidRPr="003E6A72" w:rsidSect="003E133F">
      <w:headerReference w:type="default" r:id="rId10"/>
      <w:footerReference w:type="default" r:id="rId11"/>
      <w:pgSz w:w="11906" w:h="16838"/>
      <w:pgMar w:top="1417" w:right="1417" w:bottom="1417" w:left="1417" w:header="56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DB" w:rsidRDefault="000850DB" w:rsidP="007D7EDE">
      <w:pPr>
        <w:spacing w:after="0" w:line="240" w:lineRule="auto"/>
      </w:pPr>
      <w:r>
        <w:separator/>
      </w:r>
    </w:p>
  </w:endnote>
  <w:endnote w:type="continuationSeparator" w:id="0">
    <w:p w:rsidR="000850DB" w:rsidRDefault="000850DB" w:rsidP="007D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14" w:rsidRDefault="00EC1D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545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7"/>
      <w:gridCol w:w="567"/>
      <w:gridCol w:w="771"/>
    </w:tblGrid>
    <w:tr w:rsidR="003E133F" w:rsidRPr="00BA3B16" w:rsidTr="00D3047E">
      <w:trPr>
        <w:gridAfter w:val="1"/>
        <w:wAfter w:w="771" w:type="dxa"/>
        <w:trHeight w:val="283"/>
      </w:trPr>
      <w:tc>
        <w:tcPr>
          <w:tcW w:w="9774" w:type="dxa"/>
          <w:gridSpan w:val="2"/>
          <w:shd w:val="clear" w:color="auto" w:fill="1F4E79" w:themeFill="accent1" w:themeFillShade="80"/>
          <w:vAlign w:val="center"/>
        </w:tcPr>
        <w:p w:rsidR="00D3047E" w:rsidRPr="00BA3B16" w:rsidRDefault="002508C1" w:rsidP="003E133F">
          <w:pPr>
            <w:autoSpaceDE w:val="0"/>
            <w:autoSpaceDN w:val="0"/>
            <w:adjustRightInd w:val="0"/>
            <w:jc w:val="center"/>
            <w:rPr>
              <w:noProof/>
              <w:color w:val="FFFFFF" w:themeColor="background1"/>
              <w:lang w:eastAsia="fr-FR"/>
            </w:rPr>
          </w:pPr>
          <w:r>
            <w:fldChar w:fldCharType="begin"/>
          </w:r>
          <w:r>
            <w:instrText xml:space="preserve"> STYLEREF  "Titre 1"  \* MERGEFORMAT </w:instrText>
          </w:r>
          <w:r>
            <w:fldChar w:fldCharType="separate"/>
          </w:r>
          <w:r w:rsidR="00FD18C0">
            <w:rPr>
              <w:b/>
              <w:bCs/>
              <w:noProof/>
            </w:rPr>
            <w:t>Erreur ! Il n'y a pas de texte répondant à ce style dans ce document.</w:t>
          </w:r>
          <w:r>
            <w:rPr>
              <w:noProof/>
              <w:color w:val="FFFFFF" w:themeColor="background1"/>
              <w:lang w:eastAsia="fr-FR"/>
            </w:rPr>
            <w:fldChar w:fldCharType="end"/>
          </w:r>
        </w:p>
      </w:tc>
    </w:tr>
    <w:tr w:rsidR="00D3047E" w:rsidTr="00D3047E">
      <w:trPr>
        <w:gridAfter w:val="1"/>
        <w:wAfter w:w="771" w:type="dxa"/>
        <w:trHeight w:val="283"/>
      </w:trPr>
      <w:tc>
        <w:tcPr>
          <w:tcW w:w="9774" w:type="dxa"/>
          <w:gridSpan w:val="2"/>
          <w:tcBorders>
            <w:bottom w:val="single" w:sz="4" w:space="0" w:color="auto"/>
          </w:tcBorders>
          <w:vAlign w:val="center"/>
        </w:tcPr>
        <w:p w:rsidR="00D3047E" w:rsidRPr="00BA3B16" w:rsidRDefault="002508C1" w:rsidP="007D7EDE">
          <w:pPr>
            <w:autoSpaceDE w:val="0"/>
            <w:autoSpaceDN w:val="0"/>
            <w:adjustRightInd w:val="0"/>
            <w:jc w:val="center"/>
            <w:rPr>
              <w:i/>
              <w:noProof/>
              <w:lang w:eastAsia="fr-FR"/>
            </w:rPr>
          </w:pPr>
          <w:r>
            <w:fldChar w:fldCharType="begin"/>
          </w:r>
          <w:r>
            <w:instrText xml:space="preserve"> STYLEREF  "Titre 2"  \* MERGEFORMAT </w:instrText>
          </w:r>
          <w:r>
            <w:fldChar w:fldCharType="separate"/>
          </w:r>
          <w:r w:rsidR="00FD18C0">
            <w:rPr>
              <w:b/>
              <w:bCs/>
              <w:noProof/>
            </w:rPr>
            <w:t>Erreur ! Il n'y a pas de texte répondant à ce style dans ce document.</w:t>
          </w:r>
          <w:r>
            <w:rPr>
              <w:i/>
              <w:noProof/>
              <w:lang w:eastAsia="fr-FR"/>
            </w:rPr>
            <w:fldChar w:fldCharType="end"/>
          </w:r>
        </w:p>
      </w:tc>
    </w:tr>
    <w:tr w:rsidR="00552E79" w:rsidTr="00D3047E">
      <w:trPr>
        <w:gridAfter w:val="1"/>
        <w:wAfter w:w="771" w:type="dxa"/>
        <w:trHeight w:val="283"/>
      </w:trPr>
      <w:tc>
        <w:tcPr>
          <w:tcW w:w="9774" w:type="dxa"/>
          <w:gridSpan w:val="2"/>
          <w:tcBorders>
            <w:top w:val="single" w:sz="4" w:space="0" w:color="auto"/>
          </w:tcBorders>
          <w:vAlign w:val="center"/>
        </w:tcPr>
        <w:p w:rsidR="00552E79" w:rsidRPr="00BA3B16" w:rsidRDefault="0091746A" w:rsidP="007D7EDE">
          <w:pPr>
            <w:autoSpaceDE w:val="0"/>
            <w:autoSpaceDN w:val="0"/>
            <w:adjustRightInd w:val="0"/>
            <w:jc w:val="center"/>
            <w:rPr>
              <w:color w:val="3B3838" w:themeColor="background2" w:themeShade="40"/>
              <w:sz w:val="16"/>
            </w:rPr>
          </w:pPr>
          <w:r>
            <w:rPr>
              <w:noProof/>
              <w:color w:val="3B3838" w:themeColor="background2" w:themeShade="4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page">
                      <wp:posOffset>6265545</wp:posOffset>
                    </wp:positionH>
                    <wp:positionV relativeFrom="page">
                      <wp:posOffset>163195</wp:posOffset>
                    </wp:positionV>
                    <wp:extent cx="428625" cy="232410"/>
                    <wp:effectExtent l="0" t="0" r="0" b="0"/>
                    <wp:wrapNone/>
                    <wp:docPr id="8" name="Carré corné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8625" cy="232410"/>
                            </a:xfrm>
                            <a:prstGeom prst="foldedCorner">
                              <a:avLst>
                                <a:gd name="adj" fmla="val 0"/>
                              </a:avLst>
                            </a:prstGeom>
                            <a:noFill/>
                            <a:ln w="317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2E79" w:rsidRPr="004673B1" w:rsidRDefault="00BD594D" w:rsidP="007D7EDE">
                                <w:pPr>
                                  <w:shd w:val="clear" w:color="auto" w:fill="FFFFFF" w:themeFill="background1"/>
                                  <w:rPr>
                                    <w:sz w:val="32"/>
                                  </w:rPr>
                                </w:pPr>
                                <w:r w:rsidRPr="004673B1">
                                  <w:rPr>
                                    <w:sz w:val="32"/>
                                  </w:rPr>
                                  <w:fldChar w:fldCharType="begin"/>
                                </w:r>
                                <w:r w:rsidR="00552E79" w:rsidRPr="004673B1">
                                  <w:rPr>
                                    <w:sz w:val="32"/>
                                  </w:rPr>
                                  <w:instrText xml:space="preserve"> PAGE    \* MERGEFORMAT </w:instrText>
                                </w:r>
                                <w:r w:rsidRPr="004673B1">
                                  <w:rPr>
                                    <w:sz w:val="32"/>
                                  </w:rPr>
                                  <w:fldChar w:fldCharType="separate"/>
                                </w:r>
                                <w:r w:rsidR="00FD18C0" w:rsidRPr="00FD18C0">
                                  <w:rPr>
                                    <w:noProof/>
                                    <w:sz w:val="22"/>
                                    <w:szCs w:val="16"/>
                                  </w:rPr>
                                  <w:t>3</w:t>
                                </w:r>
                                <w:r w:rsidRPr="004673B1">
                                  <w:rPr>
                                    <w:sz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Carré corné 8" o:spid="_x0000_s1027" type="#_x0000_t65" style="position:absolute;left:0;text-align:left;margin-left:493.35pt;margin-top:12.85pt;width:33.7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gTHQIAABsEAAAOAAAAZHJzL2Uyb0RvYy54bWysU1GO0zAQ/UfiDpb/aZpsu1uipqtVl0VI&#10;C6y0cADXdpqA4zFjt+lyI87BxRg7aenCH+LHmcnMPM+8N15eHzrD9hp9C7bi+WTKmbYSVGu3Ff/8&#10;6e7VgjMfhFXCgNUVf9KeX69evlj2rtQFNGCURkYg1pe9q3gTgiuzzMtGd8JPwGlLwRqwE4Fc3GYK&#10;RU/oncmK6fQy6wGVQ5Dae/p7OwT5KuHXtZbhY117HZipOPUW0onp3MQzWy1FuUXhmlaObYh/6KIT&#10;raVLT1C3Igi2w/YvqK6VCB7qMJHQZVDXrdRpBpomn/4xzWMjnE6zEDnenWjy/w9Wftg/IGtVxUko&#10;KzqSaC0Qf/5gEtDSZxEp6p0vKfPRPWAc0rt7kF89s7BuhN3qG0ToGy0UNZbH/OxZQXQ8lbJN/x4U&#10;3SB2ARJbhxq7CEg8sEMS5ekkij4EJunnrFhcFnPOJIWKi2KWJ9EyUR6LHfrwVkPHolHxOq6UWlP3&#10;GtMlYn/vQ9JGjRMK9YWzujOk9F4YdgQcEwn6CBmrLNy1xqQ9MZb1Fb/Ir+YJ+CyCsLMq5UQa3ox2&#10;EK0ZbMI0duQlUjFQGg6bw8juBtQTMYQwbCi9KDIawO+c9bSdFfffdgI1Z+adJZZf57NZXOfkzOZX&#10;BTl4HtmcR4SVBFXxwNlgrsPwBHYO221DN+XjQDekTN2Go4RDV2PftIFkPVvxcz9l/X7Tq18AAAD/&#10;/wMAUEsDBBQABgAIAAAAIQDNd7p83wAAAAoBAAAPAAAAZHJzL2Rvd25yZXYueG1sTI9NT8MwDIbv&#10;SPyHyEjcWLqyllGaTgiJCx8SlElcs8Y0EY1TNdlW/j3eCU6W5cevH9eb2Q/igFN0gRQsFxkIpC4Y&#10;R72C7cfj1RpETJqMHgKhgh+MsGnOz2pdmXCkdzy0qRccQrHSCmxKYyVl7Cx6HRdhROLZV5i8TtxO&#10;vTSTPnK4H2SeZaX02hFfsHrEB4vdd7v3rPHWFnq5fYlzeHp9tvTpbLdySl1ezPd3IBLO6Q+Gkz7v&#10;QMNOu7AnE8Wg4HZd3jCqIC+4noCsWOUgdgrK/BpkU8v/LzS/AAAA//8DAFBLAQItABQABgAIAAAA&#10;IQC2gziS/gAAAOEBAAATAAAAAAAAAAAAAAAAAAAAAABbQ29udGVudF9UeXBlc10ueG1sUEsBAi0A&#10;FAAGAAgAAAAhADj9If/WAAAAlAEAAAsAAAAAAAAAAAAAAAAALwEAAF9yZWxzLy5yZWxzUEsBAi0A&#10;FAAGAAgAAAAhACPIuBMdAgAAGwQAAA4AAAAAAAAAAAAAAAAALgIAAGRycy9lMm9Eb2MueG1sUEsB&#10;Ai0AFAAGAAgAAAAhAM13unzfAAAACgEAAA8AAAAAAAAAAAAAAAAAdwQAAGRycy9kb3ducmV2Lnht&#10;bFBLBQYAAAAABAAEAPMAAACDBQAAAAA=&#10;" o:allowincell="f" adj="21600" filled="f" stroked="f" strokeweight=".25pt">
                    <v:textbox>
                      <w:txbxContent>
                        <w:p w:rsidR="00552E79" w:rsidRPr="004673B1" w:rsidRDefault="00BD594D" w:rsidP="007D7EDE">
                          <w:pPr>
                            <w:shd w:val="clear" w:color="auto" w:fill="FFFFFF" w:themeFill="background1"/>
                            <w:rPr>
                              <w:sz w:val="32"/>
                            </w:rPr>
                          </w:pPr>
                          <w:r w:rsidRPr="004673B1">
                            <w:rPr>
                              <w:sz w:val="32"/>
                            </w:rPr>
                            <w:fldChar w:fldCharType="begin"/>
                          </w:r>
                          <w:r w:rsidR="00552E79" w:rsidRPr="004673B1">
                            <w:rPr>
                              <w:sz w:val="32"/>
                            </w:rPr>
                            <w:instrText xml:space="preserve"> PAGE    \* MERGEFORMAT </w:instrText>
                          </w:r>
                          <w:r w:rsidRPr="004673B1">
                            <w:rPr>
                              <w:sz w:val="32"/>
                            </w:rPr>
                            <w:fldChar w:fldCharType="separate"/>
                          </w:r>
                          <w:r w:rsidR="00FD18C0" w:rsidRPr="00FD18C0">
                            <w:rPr>
                              <w:noProof/>
                              <w:sz w:val="22"/>
                              <w:szCs w:val="16"/>
                            </w:rPr>
                            <w:t>3</w:t>
                          </w:r>
                          <w:r w:rsidRPr="004673B1">
                            <w:rPr>
                              <w:sz w:val="3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52E79" w:rsidRPr="00BA3B16">
            <w:rPr>
              <w:color w:val="3B3838" w:themeColor="background2" w:themeShade="40"/>
              <w:sz w:val="16"/>
            </w:rPr>
            <w:t>Ce document est la propriété exclusive de la société AFREETECH et ne peut être diffusé sans accord préalable</w:t>
          </w:r>
        </w:p>
      </w:tc>
    </w:tr>
    <w:tr w:rsidR="00552E79" w:rsidRPr="00B60412" w:rsidTr="007D7EDE">
      <w:trPr>
        <w:trHeight w:val="283"/>
      </w:trPr>
      <w:tc>
        <w:tcPr>
          <w:tcW w:w="9207" w:type="dxa"/>
        </w:tcPr>
        <w:p w:rsidR="00552E79" w:rsidRPr="00BA3B16" w:rsidRDefault="00552E79" w:rsidP="007D7EDE">
          <w:pPr>
            <w:autoSpaceDE w:val="0"/>
            <w:autoSpaceDN w:val="0"/>
            <w:adjustRightInd w:val="0"/>
            <w:jc w:val="center"/>
            <w:rPr>
              <w:color w:val="3B3838" w:themeColor="background2" w:themeShade="40"/>
              <w:lang w:val="en-US"/>
            </w:rPr>
          </w:pPr>
          <w:r w:rsidRPr="00BA3B16">
            <w:rPr>
              <w:b/>
              <w:color w:val="3B3838" w:themeColor="background2" w:themeShade="40"/>
              <w:sz w:val="16"/>
              <w:lang w:val="en-US"/>
            </w:rPr>
            <w:t>Site Web</w:t>
          </w:r>
          <w:r w:rsidRPr="00BA3B16">
            <w:rPr>
              <w:color w:val="3B3838" w:themeColor="background2" w:themeShade="40"/>
              <w:sz w:val="16"/>
              <w:lang w:val="en-US"/>
            </w:rPr>
            <w:t xml:space="preserve">: </w:t>
          </w:r>
          <w:hyperlink r:id="rId1" w:history="1">
            <w:r w:rsidRPr="00BA3B16">
              <w:rPr>
                <w:color w:val="3B3838" w:themeColor="background2" w:themeShade="40"/>
                <w:sz w:val="16"/>
                <w:lang w:val="en-US"/>
              </w:rPr>
              <w:t>www.afreeetch.com</w:t>
            </w:r>
          </w:hyperlink>
          <w:r w:rsidRPr="00BA3B16">
            <w:rPr>
              <w:color w:val="3B3838" w:themeColor="background2" w:themeShade="40"/>
              <w:sz w:val="16"/>
              <w:lang w:val="en-US"/>
            </w:rPr>
            <w:t xml:space="preserve">    </w:t>
          </w:r>
          <w:r w:rsidRPr="00BA3B16">
            <w:rPr>
              <w:b/>
              <w:color w:val="3B3838" w:themeColor="background2" w:themeShade="40"/>
              <w:sz w:val="16"/>
              <w:lang w:val="en-US"/>
            </w:rPr>
            <w:t>Email</w:t>
          </w:r>
          <w:r w:rsidRPr="00BA3B16">
            <w:rPr>
              <w:color w:val="3B3838" w:themeColor="background2" w:themeShade="40"/>
              <w:sz w:val="16"/>
              <w:lang w:val="en-US"/>
            </w:rPr>
            <w:t> : infos@afreetech.com</w:t>
          </w:r>
        </w:p>
      </w:tc>
      <w:tc>
        <w:tcPr>
          <w:tcW w:w="1338" w:type="dxa"/>
          <w:gridSpan w:val="2"/>
          <w:shd w:val="clear" w:color="auto" w:fill="1F4E79" w:themeFill="accent1" w:themeFillShade="80"/>
        </w:tcPr>
        <w:p w:rsidR="00552E79" w:rsidRPr="00BA3B16" w:rsidRDefault="00552E79" w:rsidP="007D7EDE">
          <w:pPr>
            <w:autoSpaceDE w:val="0"/>
            <w:autoSpaceDN w:val="0"/>
            <w:adjustRightInd w:val="0"/>
            <w:rPr>
              <w:i/>
              <w:color w:val="3B3838" w:themeColor="background2" w:themeShade="40"/>
              <w:lang w:val="en-US"/>
            </w:rPr>
          </w:pPr>
          <w:r w:rsidRPr="00BA3B16">
            <w:rPr>
              <w:i/>
              <w:color w:val="3B3838" w:themeColor="background2" w:themeShade="40"/>
              <w:lang w:val="en-US"/>
            </w:rPr>
            <w:t>Page</w:t>
          </w:r>
        </w:p>
      </w:tc>
    </w:tr>
  </w:tbl>
  <w:p w:rsidR="00552E79" w:rsidRDefault="00552E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DB" w:rsidRDefault="000850DB" w:rsidP="007D7EDE">
      <w:pPr>
        <w:spacing w:after="0" w:line="240" w:lineRule="auto"/>
      </w:pPr>
      <w:r>
        <w:separator/>
      </w:r>
    </w:p>
  </w:footnote>
  <w:footnote w:type="continuationSeparator" w:id="0">
    <w:p w:rsidR="000850DB" w:rsidRDefault="000850DB" w:rsidP="007D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14" w:rsidRPr="007D7EDE" w:rsidRDefault="000850DB">
    <w:pPr>
      <w:pStyle w:val="En-tte"/>
      <w:rPr>
        <w:lang w:val="en-US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45097" o:spid="_x0000_s2063" type="#_x0000_t75" style="position:absolute;margin-left:-70.95pt;margin-top:-71pt;width:595.2pt;height:841.9pt;z-index:-251658240;mso-position-horizontal-relative:margin;mso-position-vertical-relative:margin" o:allowincell="f">
          <v:imagedata r:id="rId1" o:title="somma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957" w:type="pct"/>
      <w:tblInd w:w="-856" w:type="dxa"/>
      <w:tblLook w:val="04A0" w:firstRow="1" w:lastRow="0" w:firstColumn="1" w:lastColumn="0" w:noHBand="0" w:noVBand="1"/>
    </w:tblPr>
    <w:tblGrid>
      <w:gridCol w:w="2803"/>
      <w:gridCol w:w="3919"/>
      <w:gridCol w:w="4074"/>
    </w:tblGrid>
    <w:tr w:rsidR="00552E79" w:rsidTr="007D7EDE">
      <w:trPr>
        <w:trHeight w:val="20"/>
      </w:trPr>
      <w:tc>
        <w:tcPr>
          <w:tcW w:w="1298" w:type="pct"/>
          <w:tcBorders>
            <w:bottom w:val="single" w:sz="4" w:space="0" w:color="auto"/>
          </w:tcBorders>
        </w:tcPr>
        <w:p w:rsidR="00552E79" w:rsidRPr="00BA3B16" w:rsidRDefault="00552E79" w:rsidP="007D7EDE">
          <w:pPr>
            <w:ind w:left="-93" w:hanging="10"/>
          </w:pPr>
          <w:r w:rsidRPr="00BA3B16">
            <w:rPr>
              <w:noProof/>
              <w:lang w:eastAsia="fr-FR"/>
            </w:rPr>
            <w:drawing>
              <wp:inline distT="0" distB="0" distL="0" distR="0">
                <wp:extent cx="1630017" cy="635091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omplet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131" cy="669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tcBorders>
            <w:bottom w:val="single" w:sz="4" w:space="0" w:color="auto"/>
          </w:tcBorders>
          <w:vAlign w:val="center"/>
        </w:tcPr>
        <w:p w:rsidR="00552E79" w:rsidRPr="00BA3B16" w:rsidRDefault="00552E79" w:rsidP="007D7EDE">
          <w:pPr>
            <w:spacing w:line="360" w:lineRule="auto"/>
            <w:jc w:val="center"/>
            <w:rPr>
              <w:i/>
              <w:color w:val="A6A6A6" w:themeColor="background1" w:themeShade="A6"/>
            </w:rPr>
          </w:pPr>
          <w:r w:rsidRPr="00BA3B16">
            <w:rPr>
              <w:i/>
              <w:color w:val="A6A6A6" w:themeColor="background1" w:themeShade="A6"/>
            </w:rPr>
            <w:t>Intitulé de la partie exemple :</w:t>
          </w:r>
        </w:p>
        <w:p w:rsidR="00552E79" w:rsidRPr="002D14AE" w:rsidRDefault="00552E79" w:rsidP="007D7EDE">
          <w:pPr>
            <w:spacing w:line="360" w:lineRule="auto"/>
            <w:jc w:val="center"/>
            <w:rPr>
              <w:b/>
            </w:rPr>
          </w:pPr>
          <w:r w:rsidRPr="00BA3B16">
            <w:rPr>
              <w:b/>
              <w:color w:val="1F4E79" w:themeColor="accent1" w:themeShade="80"/>
              <w:sz w:val="24"/>
            </w:rPr>
            <w:t>CADRE DU DETAIL ESTIMATIF</w:t>
          </w:r>
        </w:p>
      </w:tc>
      <w:tc>
        <w:tcPr>
          <w:tcW w:w="1887" w:type="pct"/>
          <w:tcBorders>
            <w:bottom w:val="single" w:sz="4" w:space="0" w:color="auto"/>
          </w:tcBorders>
        </w:tcPr>
        <w:p w:rsidR="00552E79" w:rsidRPr="00BA3B16" w:rsidRDefault="00552E79" w:rsidP="007D7EDE">
          <w:pPr>
            <w:spacing w:before="240"/>
            <w:jc w:val="center"/>
          </w:pPr>
          <w:r w:rsidRPr="00BA3B16">
            <w:rPr>
              <w:color w:val="A6A6A6" w:themeColor="background1" w:themeShade="A6"/>
            </w:rPr>
            <w:t>Logo et ou NOM du client</w:t>
          </w:r>
        </w:p>
      </w:tc>
    </w:tr>
    <w:tr w:rsidR="00552E79" w:rsidRPr="00EC496A" w:rsidTr="007D7EDE">
      <w:trPr>
        <w:trHeight w:val="283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  <w:shd w:val="clear" w:color="auto" w:fill="1F4E79" w:themeFill="accent1" w:themeFillShade="80"/>
          <w:vAlign w:val="center"/>
        </w:tcPr>
        <w:p w:rsidR="00552E79" w:rsidRPr="00BA3B16" w:rsidRDefault="00552E79" w:rsidP="007D7EDE">
          <w:pPr>
            <w:jc w:val="right"/>
            <w:rPr>
              <w:i/>
              <w:lang w:val="en-US"/>
            </w:rPr>
          </w:pPr>
          <w:proofErr w:type="spellStart"/>
          <w:r w:rsidRPr="00BA3B16">
            <w:rPr>
              <w:i/>
              <w:color w:val="FFFFFF" w:themeColor="background1"/>
              <w:sz w:val="18"/>
              <w:lang w:val="en-US"/>
            </w:rPr>
            <w:t>Agence</w:t>
          </w:r>
          <w:proofErr w:type="spellEnd"/>
          <w:r w:rsidRPr="00BA3B16">
            <w:rPr>
              <w:i/>
              <w:color w:val="FFFFFF" w:themeColor="background1"/>
              <w:sz w:val="18"/>
              <w:lang w:val="en-US"/>
            </w:rPr>
            <w:t xml:space="preserve"> de Yaoundé Cameroun – BP 35107 Bastos Yaoundé – Tel. : +237 22 68 56 77/22 20 47 93 – </w:t>
          </w:r>
          <w:proofErr w:type="spellStart"/>
          <w:r w:rsidRPr="00BA3B16">
            <w:rPr>
              <w:i/>
              <w:color w:val="FFFFFF" w:themeColor="background1"/>
              <w:sz w:val="18"/>
              <w:lang w:val="en-US"/>
            </w:rPr>
            <w:t>Afriland</w:t>
          </w:r>
          <w:proofErr w:type="spellEnd"/>
          <w:r w:rsidRPr="00BA3B16">
            <w:rPr>
              <w:i/>
              <w:color w:val="FFFFFF" w:themeColor="background1"/>
              <w:sz w:val="18"/>
              <w:lang w:val="en-US"/>
            </w:rPr>
            <w:t xml:space="preserve"> first Bank : 10005/02205071001/78</w:t>
          </w:r>
        </w:p>
      </w:tc>
    </w:tr>
  </w:tbl>
  <w:p w:rsidR="00552E79" w:rsidRPr="00BA3B16" w:rsidRDefault="00552E79" w:rsidP="003E133F">
    <w:pPr>
      <w:pStyle w:val="En-tte"/>
      <w:jc w:val="center"/>
      <w:rPr>
        <w:color w:val="FFFFFF" w:themeColor="background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093"/>
    <w:multiLevelType w:val="hybridMultilevel"/>
    <w:tmpl w:val="4D46F106"/>
    <w:lvl w:ilvl="0" w:tplc="7DC220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229"/>
    <w:multiLevelType w:val="multilevel"/>
    <w:tmpl w:val="C7360F4E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805BC8"/>
    <w:multiLevelType w:val="hybridMultilevel"/>
    <w:tmpl w:val="9828C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CF1"/>
    <w:multiLevelType w:val="multilevel"/>
    <w:tmpl w:val="F760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EF45B4"/>
    <w:multiLevelType w:val="multilevel"/>
    <w:tmpl w:val="8EFE2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3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DE"/>
    <w:rsid w:val="00010B00"/>
    <w:rsid w:val="000313C7"/>
    <w:rsid w:val="000332CA"/>
    <w:rsid w:val="00062797"/>
    <w:rsid w:val="00063923"/>
    <w:rsid w:val="00077F47"/>
    <w:rsid w:val="000850DB"/>
    <w:rsid w:val="0009004B"/>
    <w:rsid w:val="00093354"/>
    <w:rsid w:val="000B7CBC"/>
    <w:rsid w:val="000C580B"/>
    <w:rsid w:val="000D445E"/>
    <w:rsid w:val="000D575C"/>
    <w:rsid w:val="000E08A5"/>
    <w:rsid w:val="000E700E"/>
    <w:rsid w:val="00103EAC"/>
    <w:rsid w:val="001161B7"/>
    <w:rsid w:val="00122E7F"/>
    <w:rsid w:val="00131CAA"/>
    <w:rsid w:val="00155DE8"/>
    <w:rsid w:val="00181135"/>
    <w:rsid w:val="00197F3C"/>
    <w:rsid w:val="00211AD6"/>
    <w:rsid w:val="00235CB5"/>
    <w:rsid w:val="00236E7F"/>
    <w:rsid w:val="00241C61"/>
    <w:rsid w:val="002508C1"/>
    <w:rsid w:val="002F5344"/>
    <w:rsid w:val="00340770"/>
    <w:rsid w:val="00353947"/>
    <w:rsid w:val="00385076"/>
    <w:rsid w:val="003D77F7"/>
    <w:rsid w:val="003E079D"/>
    <w:rsid w:val="003E133F"/>
    <w:rsid w:val="003E1495"/>
    <w:rsid w:val="003E6A72"/>
    <w:rsid w:val="004006A6"/>
    <w:rsid w:val="00425239"/>
    <w:rsid w:val="00435ADA"/>
    <w:rsid w:val="00436278"/>
    <w:rsid w:val="00440AFD"/>
    <w:rsid w:val="00443625"/>
    <w:rsid w:val="00500055"/>
    <w:rsid w:val="005049EF"/>
    <w:rsid w:val="00544371"/>
    <w:rsid w:val="00547500"/>
    <w:rsid w:val="0055110B"/>
    <w:rsid w:val="00552E79"/>
    <w:rsid w:val="0055558C"/>
    <w:rsid w:val="00555EDD"/>
    <w:rsid w:val="00562774"/>
    <w:rsid w:val="005747AF"/>
    <w:rsid w:val="005813AC"/>
    <w:rsid w:val="005F1C24"/>
    <w:rsid w:val="0066165D"/>
    <w:rsid w:val="0066208E"/>
    <w:rsid w:val="006654DC"/>
    <w:rsid w:val="00674321"/>
    <w:rsid w:val="00680206"/>
    <w:rsid w:val="006F551F"/>
    <w:rsid w:val="00722DAB"/>
    <w:rsid w:val="00737A6F"/>
    <w:rsid w:val="00737EBE"/>
    <w:rsid w:val="007432D5"/>
    <w:rsid w:val="00761992"/>
    <w:rsid w:val="00796323"/>
    <w:rsid w:val="007B4BD1"/>
    <w:rsid w:val="007C2471"/>
    <w:rsid w:val="007D7EDE"/>
    <w:rsid w:val="007F00F4"/>
    <w:rsid w:val="00815D14"/>
    <w:rsid w:val="00892699"/>
    <w:rsid w:val="008A4239"/>
    <w:rsid w:val="008B4319"/>
    <w:rsid w:val="008B7690"/>
    <w:rsid w:val="008C54F9"/>
    <w:rsid w:val="008C78BA"/>
    <w:rsid w:val="008E0BDD"/>
    <w:rsid w:val="0091746A"/>
    <w:rsid w:val="0097304B"/>
    <w:rsid w:val="00973A04"/>
    <w:rsid w:val="009A0A15"/>
    <w:rsid w:val="009E49EA"/>
    <w:rsid w:val="009E73AE"/>
    <w:rsid w:val="00A0439F"/>
    <w:rsid w:val="00A11D66"/>
    <w:rsid w:val="00A35C7C"/>
    <w:rsid w:val="00A473C5"/>
    <w:rsid w:val="00A57FB4"/>
    <w:rsid w:val="00A62ACE"/>
    <w:rsid w:val="00AA6554"/>
    <w:rsid w:val="00AB3D2F"/>
    <w:rsid w:val="00AC54E8"/>
    <w:rsid w:val="00AF6998"/>
    <w:rsid w:val="00B0262D"/>
    <w:rsid w:val="00B02CCD"/>
    <w:rsid w:val="00B40F31"/>
    <w:rsid w:val="00B56AAA"/>
    <w:rsid w:val="00B71655"/>
    <w:rsid w:val="00B923ED"/>
    <w:rsid w:val="00BA3B16"/>
    <w:rsid w:val="00BD594D"/>
    <w:rsid w:val="00BF7E64"/>
    <w:rsid w:val="00C110C6"/>
    <w:rsid w:val="00C13D81"/>
    <w:rsid w:val="00C57953"/>
    <w:rsid w:val="00C83346"/>
    <w:rsid w:val="00CB7865"/>
    <w:rsid w:val="00CC724E"/>
    <w:rsid w:val="00D07F2D"/>
    <w:rsid w:val="00D11F4A"/>
    <w:rsid w:val="00D25190"/>
    <w:rsid w:val="00D3047E"/>
    <w:rsid w:val="00D75A8A"/>
    <w:rsid w:val="00D901F8"/>
    <w:rsid w:val="00DB1A94"/>
    <w:rsid w:val="00DC38EA"/>
    <w:rsid w:val="00DC3EB9"/>
    <w:rsid w:val="00DF2D3A"/>
    <w:rsid w:val="00DF51AD"/>
    <w:rsid w:val="00DF5592"/>
    <w:rsid w:val="00E02E38"/>
    <w:rsid w:val="00E84F0A"/>
    <w:rsid w:val="00E961A7"/>
    <w:rsid w:val="00EA138E"/>
    <w:rsid w:val="00EA5918"/>
    <w:rsid w:val="00EB5D58"/>
    <w:rsid w:val="00EC1D14"/>
    <w:rsid w:val="00EC496A"/>
    <w:rsid w:val="00ED042B"/>
    <w:rsid w:val="00ED5B67"/>
    <w:rsid w:val="00F1709A"/>
    <w:rsid w:val="00F4067D"/>
    <w:rsid w:val="00F84EBA"/>
    <w:rsid w:val="00F86DE2"/>
    <w:rsid w:val="00F94A03"/>
    <w:rsid w:val="00FD18C0"/>
    <w:rsid w:val="00FD2909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DDA142B1-B0C8-48E2-99C6-A834337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563C1" w:themeColor="hyperlink"/>
        <w:szCs w:val="22"/>
        <w:u w:val="single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71"/>
    <w:rPr>
      <w:color w:val="auto"/>
      <w:u w:val="none"/>
    </w:rPr>
  </w:style>
  <w:style w:type="paragraph" w:styleId="Titre1">
    <w:name w:val="heading 1"/>
    <w:aliases w:val="H1,t1,Titre 11,t1.T1.Titre 1,Titre 1 sans saut de page,t1.T1.Titre 1Annexe,TITRE1,heading 1,Titre 1ed,stydde,Titre : normal+police 18 points,gras,t1.T1,Titre 1I,h1,1titre,1titre1,1titre2,1titre3,1titre4,1titre5,1titre6,1titre7,1titre11,1titre21"/>
    <w:basedOn w:val="Normal"/>
    <w:next w:val="Normal"/>
    <w:link w:val="Titre1Car"/>
    <w:uiPriority w:val="9"/>
    <w:qFormat/>
    <w:rsid w:val="00D30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aliases w:val="H2"/>
    <w:basedOn w:val="Normal"/>
    <w:next w:val="Normal"/>
    <w:link w:val="Titre2Car"/>
    <w:uiPriority w:val="9"/>
    <w:unhideWhenUsed/>
    <w:qFormat/>
    <w:rsid w:val="00211AD6"/>
    <w:pPr>
      <w:keepNext/>
      <w:keepLines/>
      <w:numPr>
        <w:numId w:val="1"/>
      </w:numPr>
      <w:pBdr>
        <w:bottom w:val="single" w:sz="4" w:space="1" w:color="4472C4" w:themeColor="accent5"/>
      </w:pBdr>
      <w:spacing w:before="40" w:after="0"/>
      <w:outlineLvl w:val="1"/>
    </w:pPr>
    <w:rPr>
      <w:rFonts w:ascii="Cambria" w:eastAsia="Times New Roman" w:hAnsi="Cambria"/>
      <w:b/>
      <w:color w:val="2E74B5" w:themeColor="accent1" w:themeShade="BF"/>
      <w:sz w:val="24"/>
      <w:szCs w:val="26"/>
    </w:rPr>
  </w:style>
  <w:style w:type="paragraph" w:styleId="Titre3">
    <w:name w:val="heading 3"/>
    <w:aliases w:val="H3"/>
    <w:basedOn w:val="Normal"/>
    <w:next w:val="Normal"/>
    <w:link w:val="Titre3Car"/>
    <w:autoRedefine/>
    <w:uiPriority w:val="9"/>
    <w:unhideWhenUsed/>
    <w:qFormat/>
    <w:rsid w:val="00435ADA"/>
    <w:pPr>
      <w:keepNext/>
      <w:keepLines/>
      <w:numPr>
        <w:ilvl w:val="1"/>
        <w:numId w:val="3"/>
      </w:numPr>
      <w:pBdr>
        <w:bottom w:val="single" w:sz="4" w:space="1" w:color="4472C4" w:themeColor="accent5"/>
      </w:pBdr>
      <w:spacing w:before="40" w:after="0"/>
      <w:ind w:left="357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2"/>
      <w:szCs w:val="24"/>
    </w:rPr>
  </w:style>
  <w:style w:type="paragraph" w:styleId="Titre4">
    <w:name w:val="heading 4"/>
    <w:aliases w:val="H4"/>
    <w:basedOn w:val="Normal"/>
    <w:next w:val="Normal"/>
    <w:link w:val="Titre4Car"/>
    <w:uiPriority w:val="9"/>
    <w:unhideWhenUsed/>
    <w:qFormat/>
    <w:rsid w:val="00440AFD"/>
    <w:pPr>
      <w:keepNext/>
      <w:keepLines/>
      <w:numPr>
        <w:ilvl w:val="2"/>
        <w:numId w:val="2"/>
      </w:numPr>
      <w:spacing w:before="40" w:after="0"/>
      <w:outlineLvl w:val="3"/>
    </w:pPr>
    <w:rPr>
      <w:rFonts w:ascii="Cambria" w:eastAsiaTheme="majorEastAsia" w:hAnsi="Cambria" w:cstheme="majorBidi"/>
      <w:i/>
      <w:iCs/>
      <w:color w:val="2E74B5" w:themeColor="accent1" w:themeShade="B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EDE"/>
  </w:style>
  <w:style w:type="paragraph" w:styleId="Pieddepage">
    <w:name w:val="footer"/>
    <w:basedOn w:val="Normal"/>
    <w:link w:val="PieddepageCar"/>
    <w:uiPriority w:val="99"/>
    <w:unhideWhenUsed/>
    <w:rsid w:val="007D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EDE"/>
  </w:style>
  <w:style w:type="table" w:styleId="Grilledutableau">
    <w:name w:val="Table Grid"/>
    <w:basedOn w:val="TableauNormal"/>
    <w:uiPriority w:val="39"/>
    <w:rsid w:val="007D7E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047E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D3047E"/>
    <w:pPr>
      <w:ind w:left="720"/>
      <w:contextualSpacing/>
    </w:pPr>
  </w:style>
  <w:style w:type="character" w:customStyle="1" w:styleId="Titre1Car">
    <w:name w:val="Titre 1 Car"/>
    <w:aliases w:val="H1 Car,t1 Car,Titre 11 Car,t1.T1.Titre 1 Car,Titre 1 sans saut de page Car,t1.T1.Titre 1Annexe Car,TITRE1 Car,heading 1 Car,Titre 1ed Car,stydde Car,Titre : normal+police 18 points Car,gras Car,t1.T1 Car,Titre 1I Car,h1 Car,1titre Car"/>
    <w:basedOn w:val="Policepardfaut"/>
    <w:link w:val="Titre1"/>
    <w:uiPriority w:val="9"/>
    <w:rsid w:val="00D30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aliases w:val="H2 Car"/>
    <w:basedOn w:val="Policepardfaut"/>
    <w:link w:val="Titre2"/>
    <w:uiPriority w:val="9"/>
    <w:rsid w:val="00211AD6"/>
    <w:rPr>
      <w:rFonts w:ascii="Cambria" w:eastAsia="Times New Roman" w:hAnsi="Cambria"/>
      <w:b/>
      <w:color w:val="2E74B5" w:themeColor="accent1" w:themeShade="BF"/>
      <w:sz w:val="24"/>
      <w:szCs w:val="26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5D5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5D5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5D5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B5D58"/>
    <w:rPr>
      <w:color w:val="0563C1" w:themeColor="hyperlink"/>
      <w:u w:val="single"/>
    </w:rPr>
  </w:style>
  <w:style w:type="character" w:styleId="Rfrenceple">
    <w:name w:val="Subtle Reference"/>
    <w:basedOn w:val="Policepardfaut"/>
    <w:uiPriority w:val="31"/>
    <w:qFormat/>
    <w:rsid w:val="00AA6554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65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6554"/>
    <w:rPr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AA65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6554"/>
    <w:rPr>
      <w:i/>
      <w:iCs/>
      <w:color w:val="404040" w:themeColor="text1" w:themeTint="BF"/>
    </w:rPr>
  </w:style>
  <w:style w:type="character" w:customStyle="1" w:styleId="Titre3Car">
    <w:name w:val="Titre 3 Car"/>
    <w:aliases w:val="H3 Car"/>
    <w:basedOn w:val="Policepardfaut"/>
    <w:link w:val="Titre3"/>
    <w:uiPriority w:val="9"/>
    <w:rsid w:val="00435ADA"/>
    <w:rPr>
      <w:rFonts w:asciiTheme="majorHAnsi" w:eastAsiaTheme="majorEastAsia" w:hAnsiTheme="majorHAnsi" w:cstheme="majorBidi"/>
      <w:b/>
      <w:color w:val="2E74B5" w:themeColor="accent1" w:themeShade="BF"/>
      <w:sz w:val="22"/>
      <w:szCs w:val="24"/>
      <w:u w:val="none"/>
    </w:rPr>
  </w:style>
  <w:style w:type="character" w:customStyle="1" w:styleId="Titre4Car">
    <w:name w:val="Titre 4 Car"/>
    <w:aliases w:val="H4 Car"/>
    <w:basedOn w:val="Policepardfaut"/>
    <w:link w:val="Titre4"/>
    <w:uiPriority w:val="9"/>
    <w:rsid w:val="00440AFD"/>
    <w:rPr>
      <w:rFonts w:ascii="Cambria" w:eastAsiaTheme="majorEastAsia" w:hAnsi="Cambria" w:cstheme="majorBidi"/>
      <w:i/>
      <w:iCs/>
      <w:color w:val="2E74B5" w:themeColor="accent1" w:themeShade="BF"/>
      <w:sz w:val="22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CB5"/>
    <w:rPr>
      <w:rFonts w:ascii="Tahoma" w:hAnsi="Tahoma" w:cs="Tahoma"/>
      <w:color w:val="auto"/>
      <w:sz w:val="16"/>
      <w:szCs w:val="16"/>
      <w:u w:val="none"/>
    </w:rPr>
  </w:style>
  <w:style w:type="character" w:customStyle="1" w:styleId="ParagraphedelisteCar">
    <w:name w:val="Paragraphe de liste Car"/>
    <w:link w:val="Paragraphedeliste"/>
    <w:uiPriority w:val="34"/>
    <w:rsid w:val="0038507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reeet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759F-E4C9-4174-8A19-02448DD8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FEUNE</dc:creator>
  <cp:lastModifiedBy>Nadine KAMENI</cp:lastModifiedBy>
  <cp:revision>2</cp:revision>
  <dcterms:created xsi:type="dcterms:W3CDTF">2021-03-06T00:38:00Z</dcterms:created>
  <dcterms:modified xsi:type="dcterms:W3CDTF">2021-03-06T00:38:00Z</dcterms:modified>
</cp:coreProperties>
</file>